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21" w:rsidRPr="00662D21" w:rsidRDefault="00662D21" w:rsidP="00662D21">
      <w:pPr>
        <w:spacing w:after="270" w:line="324" w:lineRule="atLeast"/>
        <w:outlineLvl w:val="1"/>
        <w:rPr>
          <w:rFonts w:ascii="Open Sans" w:eastAsia="Times New Roman" w:hAnsi="Open Sans" w:cs="Times New Roman"/>
          <w:b/>
          <w:bCs/>
          <w:color w:val="404040"/>
          <w:sz w:val="27"/>
          <w:szCs w:val="27"/>
          <w:lang w:eastAsia="ru-RU"/>
        </w:rPr>
      </w:pPr>
    </w:p>
    <w:tbl>
      <w:tblPr>
        <w:tblpPr w:leftFromText="180" w:rightFromText="180" w:horzAnchor="margin" w:tblpY="-52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3E1BDC" w:rsidRPr="00662D21" w:rsidTr="00E50D90">
        <w:trPr>
          <w:tblHeader/>
        </w:trPr>
        <w:tc>
          <w:tcPr>
            <w:tcW w:w="9351" w:type="dxa"/>
            <w:gridSpan w:val="2"/>
            <w:vAlign w:val="center"/>
          </w:tcPr>
          <w:p w:rsidR="003E1BDC" w:rsidRPr="00662D21" w:rsidRDefault="003E1BDC" w:rsidP="003E1BD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04040"/>
                <w:sz w:val="21"/>
                <w:szCs w:val="21"/>
                <w:lang w:eastAsia="ru-RU"/>
              </w:rPr>
              <w:t>Сокращения учёных степеней и званий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662D2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b/>
                <w:bCs/>
                <w:color w:val="404040"/>
                <w:sz w:val="21"/>
                <w:szCs w:val="21"/>
                <w:lang w:eastAsia="ru-RU"/>
              </w:rPr>
              <w:t>Сокращение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662D2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b/>
                <w:bCs/>
                <w:color w:val="404040"/>
                <w:sz w:val="21"/>
                <w:szCs w:val="21"/>
                <w:lang w:eastAsia="ru-RU"/>
              </w:rPr>
              <w:t>Полное наименование</w:t>
            </w:r>
          </w:p>
        </w:tc>
      </w:tr>
      <w:tr w:rsidR="003E1BDC" w:rsidRPr="00662D21" w:rsidTr="00F52577">
        <w:trPr>
          <w:tblHeader/>
        </w:trPr>
        <w:tc>
          <w:tcPr>
            <w:tcW w:w="9351" w:type="dxa"/>
            <w:gridSpan w:val="2"/>
            <w:vAlign w:val="center"/>
            <w:hideMark/>
          </w:tcPr>
          <w:p w:rsidR="003E1BDC" w:rsidRPr="00662D21" w:rsidRDefault="003E1BDC" w:rsidP="003E1BDC">
            <w:pPr>
              <w:spacing w:after="0" w:line="240" w:lineRule="auto"/>
              <w:ind w:firstLine="137"/>
              <w:jc w:val="center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b/>
                <w:bCs/>
                <w:color w:val="404040"/>
                <w:sz w:val="21"/>
                <w:szCs w:val="21"/>
                <w:lang w:eastAsia="ru-RU"/>
              </w:rPr>
              <w:t>Учёные степени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архитектуры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архитектуры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биол.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биологических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воен.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военных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геогр.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географических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искусствоведения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искусствоведения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ист.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исторических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культурологии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культурологии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мед.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медицинских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пед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педагогических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полит.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политических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психол.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психологических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социол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социологических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техн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технических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физ.-мат.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физико-математических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филол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филологических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филос.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философских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д-р хим.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химических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экон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экономических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юрид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доктор юридических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архитектуры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архитектуры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биол.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биологических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воен.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военных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геогр.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кандидат </w:t>
            </w:r>
            <w:bookmarkStart w:id="0" w:name="_GoBack"/>
            <w:bookmarkEnd w:id="0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географических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искусствоведения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искусствоведения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ист.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исторических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культурологии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культурологии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мед.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медицинских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пед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педагогических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полит.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политических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психол.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психологических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социол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социологических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техн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технических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физ.-мат.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физико-математических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филол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филологических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филос.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философских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канд. хим.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химических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экон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экономических наук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юрид</w:t>
            </w:r>
            <w:proofErr w:type="spellEnd"/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кандидат юридических наук</w:t>
            </w:r>
          </w:p>
        </w:tc>
      </w:tr>
      <w:tr w:rsidR="003E1BDC" w:rsidRPr="00662D21" w:rsidTr="00A40B07">
        <w:trPr>
          <w:tblHeader/>
        </w:trPr>
        <w:tc>
          <w:tcPr>
            <w:tcW w:w="9351" w:type="dxa"/>
            <w:gridSpan w:val="2"/>
            <w:vAlign w:val="center"/>
            <w:hideMark/>
          </w:tcPr>
          <w:p w:rsidR="003E1BDC" w:rsidRPr="00662D21" w:rsidRDefault="003E1BDC" w:rsidP="003E1BDC">
            <w:pPr>
              <w:spacing w:after="0" w:line="240" w:lineRule="auto"/>
              <w:ind w:firstLine="137"/>
              <w:jc w:val="center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b/>
                <w:bCs/>
                <w:color w:val="404040"/>
                <w:sz w:val="21"/>
                <w:szCs w:val="21"/>
                <w:lang w:eastAsia="ru-RU"/>
              </w:rPr>
              <w:t>Учёные звания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доц.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доцент</w:t>
            </w:r>
          </w:p>
        </w:tc>
      </w:tr>
      <w:tr w:rsidR="00662D21" w:rsidRPr="00662D21" w:rsidTr="003E1BDC">
        <w:trPr>
          <w:tblHeader/>
        </w:trPr>
        <w:tc>
          <w:tcPr>
            <w:tcW w:w="3539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firstLine="137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проф.</w:t>
            </w:r>
          </w:p>
        </w:tc>
        <w:tc>
          <w:tcPr>
            <w:tcW w:w="5812" w:type="dxa"/>
            <w:vAlign w:val="center"/>
            <w:hideMark/>
          </w:tcPr>
          <w:p w:rsidR="00662D21" w:rsidRPr="00662D21" w:rsidRDefault="00662D21" w:rsidP="003E1BDC">
            <w:pPr>
              <w:spacing w:after="0" w:line="240" w:lineRule="auto"/>
              <w:ind w:left="142"/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</w:pPr>
            <w:r w:rsidRPr="00662D21">
              <w:rPr>
                <w:rFonts w:ascii="Open Sans" w:eastAsia="Times New Roman" w:hAnsi="Open Sans" w:cs="Times New Roman"/>
                <w:color w:val="404040"/>
                <w:sz w:val="21"/>
                <w:szCs w:val="21"/>
                <w:lang w:eastAsia="ru-RU"/>
              </w:rPr>
              <w:t>профессор</w:t>
            </w:r>
          </w:p>
        </w:tc>
      </w:tr>
    </w:tbl>
    <w:p w:rsidR="003F3954" w:rsidRDefault="00290F9A"/>
    <w:sectPr w:rsidR="003F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0C"/>
    <w:rsid w:val="00290F9A"/>
    <w:rsid w:val="003E1BDC"/>
    <w:rsid w:val="00662D21"/>
    <w:rsid w:val="00B75428"/>
    <w:rsid w:val="00D65EC2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92E4-4EC6-4C1D-BAAB-BCCFDD4A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Оксана Озерова</cp:lastModifiedBy>
  <cp:revision>2</cp:revision>
  <dcterms:created xsi:type="dcterms:W3CDTF">2023-09-28T10:12:00Z</dcterms:created>
  <dcterms:modified xsi:type="dcterms:W3CDTF">2023-09-28T11:48:00Z</dcterms:modified>
</cp:coreProperties>
</file>