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DF1A" w14:textId="77777777" w:rsidR="00DD56EE" w:rsidRDefault="00DD56EE" w:rsidP="009E3B1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E497EF4" w14:textId="37AC0DD7" w:rsidR="00536F31" w:rsidRPr="001B2663" w:rsidRDefault="00C53532" w:rsidP="009E3B1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персональном составе педагогических работников к</w:t>
      </w:r>
      <w:r w:rsidR="0020156D" w:rsidRPr="001B2663">
        <w:rPr>
          <w:rFonts w:ascii="Times New Roman" w:hAnsi="Times New Roman" w:cs="Times New Roman"/>
          <w:b/>
          <w:sz w:val="24"/>
        </w:rPr>
        <w:t>афедры</w:t>
      </w:r>
      <w:r w:rsidR="001B2663">
        <w:rPr>
          <w:rFonts w:ascii="Times New Roman" w:hAnsi="Times New Roman" w:cs="Times New Roman"/>
          <w:b/>
          <w:sz w:val="24"/>
        </w:rPr>
        <w:t xml:space="preserve"> гражданского права и процесса</w:t>
      </w:r>
      <w:r w:rsidR="0020156D" w:rsidRPr="001B266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787"/>
        <w:gridCol w:w="2500"/>
        <w:gridCol w:w="4943"/>
      </w:tblGrid>
      <w:tr w:rsidR="00536F31" w:rsidRPr="001B2663" w14:paraId="254B0CF1" w14:textId="77777777" w:rsidTr="00DD56EE">
        <w:tc>
          <w:tcPr>
            <w:tcW w:w="2787" w:type="dxa"/>
            <w:vAlign w:val="center"/>
          </w:tcPr>
          <w:p w14:paraId="64984B27" w14:textId="77777777" w:rsidR="00536F31" w:rsidRPr="001B2663" w:rsidRDefault="00536F31" w:rsidP="00536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00" w:type="dxa"/>
            <w:vAlign w:val="center"/>
          </w:tcPr>
          <w:p w14:paraId="41880264" w14:textId="77777777" w:rsidR="009E3B1B" w:rsidRPr="001B2663" w:rsidRDefault="009E3B1B" w:rsidP="00536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14:paraId="19D08D66" w14:textId="77777777" w:rsidR="00536F31" w:rsidRPr="001B2663" w:rsidRDefault="00536F31" w:rsidP="00536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звание,</w:t>
            </w:r>
          </w:p>
          <w:p w14:paraId="70CD3813" w14:textId="77777777" w:rsidR="00536F31" w:rsidRPr="001B2663" w:rsidRDefault="003C5523" w:rsidP="00536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4943" w:type="dxa"/>
            <w:vAlign w:val="center"/>
          </w:tcPr>
          <w:p w14:paraId="0BED2FAF" w14:textId="77777777" w:rsidR="00536F31" w:rsidRPr="001B2663" w:rsidRDefault="00536F31" w:rsidP="00536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DD56EE" w:rsidRPr="001B2663" w14:paraId="5EAA9705" w14:textId="77777777" w:rsidTr="00795837">
        <w:tc>
          <w:tcPr>
            <w:tcW w:w="2787" w:type="dxa"/>
            <w:shd w:val="clear" w:color="auto" w:fill="auto"/>
            <w:vAlign w:val="center"/>
          </w:tcPr>
          <w:p w14:paraId="6402B269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Милохова А.В.</w:t>
            </w:r>
          </w:p>
          <w:p w14:paraId="50A1D133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61FE6E0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  <w:p w14:paraId="20E90C19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к.ю.н.,  </w:t>
            </w:r>
          </w:p>
          <w:p w14:paraId="2781E410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</w:p>
          <w:p w14:paraId="6AE36D3D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14:paraId="2310358B" w14:textId="77777777" w:rsidR="00DD56EE" w:rsidRPr="001B2663" w:rsidRDefault="00DD56EE" w:rsidP="00DD56E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  <w:p w14:paraId="3FE2D08A" w14:textId="77777777" w:rsidR="00DD56EE" w:rsidRDefault="00DD56EE" w:rsidP="00DD56E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Внедоговорные обязательства в гражданском праве</w:t>
            </w:r>
          </w:p>
          <w:p w14:paraId="340F47A0" w14:textId="77777777" w:rsidR="00DD56EE" w:rsidRDefault="00DD56EE" w:rsidP="00DD56E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Договорное право</w:t>
            </w:r>
          </w:p>
          <w:p w14:paraId="31E2A397" w14:textId="493B8A49" w:rsidR="00DD56EE" w:rsidRPr="00DD56EE" w:rsidRDefault="00DD56EE" w:rsidP="00DD56E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E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медиации</w:t>
            </w:r>
          </w:p>
        </w:tc>
      </w:tr>
      <w:tr w:rsidR="00DD56EE" w:rsidRPr="001B2663" w14:paraId="7D756299" w14:textId="77777777" w:rsidTr="00795837">
        <w:tc>
          <w:tcPr>
            <w:tcW w:w="2787" w:type="dxa"/>
            <w:shd w:val="clear" w:color="auto" w:fill="auto"/>
            <w:vAlign w:val="center"/>
          </w:tcPr>
          <w:p w14:paraId="4B3C2E26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Беляева И.А.</w:t>
            </w:r>
          </w:p>
          <w:p w14:paraId="5EC35546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6AB46BC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73C547C7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к.ю.н., </w:t>
            </w:r>
          </w:p>
          <w:p w14:paraId="725F80F2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доцент,</w:t>
            </w:r>
          </w:p>
          <w:p w14:paraId="54E2B43B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14:paraId="18292011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14:paraId="7CBFDD7A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67A07F17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  <w:p w14:paraId="1338733E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A9DBD9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Акционерное право</w:t>
            </w:r>
          </w:p>
          <w:p w14:paraId="4A641B3A" w14:textId="77777777" w:rsidR="00DD56EE" w:rsidRPr="001B2663" w:rsidRDefault="00DD56EE" w:rsidP="00DD56E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</w:t>
            </w:r>
          </w:p>
        </w:tc>
        <w:bookmarkStart w:id="0" w:name="_GoBack"/>
        <w:bookmarkEnd w:id="0"/>
      </w:tr>
      <w:tr w:rsidR="00DD56EE" w:rsidRPr="001B2663" w14:paraId="52202382" w14:textId="77777777" w:rsidTr="00DD56EE">
        <w:tc>
          <w:tcPr>
            <w:tcW w:w="2787" w:type="dxa"/>
            <w:vAlign w:val="center"/>
          </w:tcPr>
          <w:p w14:paraId="1B548251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Жучков С.В.</w:t>
            </w:r>
          </w:p>
          <w:p w14:paraId="14182549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14:paraId="7D5B1C69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2B5DDF82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к.ю.н., </w:t>
            </w:r>
          </w:p>
          <w:p w14:paraId="4B543F57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доцент,</w:t>
            </w:r>
          </w:p>
          <w:p w14:paraId="7A0EC086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14:paraId="22FCBF4E" w14:textId="77777777" w:rsidR="00DD56EE" w:rsidRPr="00795837" w:rsidRDefault="00DD56EE" w:rsidP="00DD56E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  <w:p w14:paraId="5543D918" w14:textId="77777777" w:rsidR="00DD56EE" w:rsidRPr="00795837" w:rsidRDefault="00DD56EE" w:rsidP="00DD56E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нотариальной деятельности</w:t>
            </w:r>
          </w:p>
          <w:p w14:paraId="63BB5C45" w14:textId="77777777" w:rsidR="00DD56EE" w:rsidRPr="00795837" w:rsidRDefault="00DD56EE" w:rsidP="00DD56E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Страховое законодательство</w:t>
            </w:r>
          </w:p>
          <w:p w14:paraId="325A4F65" w14:textId="77777777" w:rsidR="00795837" w:rsidRPr="00795837" w:rsidRDefault="00795837" w:rsidP="00DD56E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</w:t>
            </w:r>
          </w:p>
          <w:p w14:paraId="26EC4BAE" w14:textId="416D6BE6" w:rsidR="00795837" w:rsidRPr="00795837" w:rsidRDefault="00795837" w:rsidP="00DD56E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Адвокат в гражданском процессе</w:t>
            </w:r>
          </w:p>
        </w:tc>
      </w:tr>
      <w:tr w:rsidR="00DD56EE" w:rsidRPr="001B2663" w14:paraId="3D6980D4" w14:textId="77777777" w:rsidTr="00DD56EE">
        <w:tc>
          <w:tcPr>
            <w:tcW w:w="2787" w:type="dxa"/>
            <w:vAlign w:val="center"/>
          </w:tcPr>
          <w:p w14:paraId="35FF0F23" w14:textId="4DA4AC28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Коссов И.А.</w:t>
            </w:r>
          </w:p>
        </w:tc>
        <w:tc>
          <w:tcPr>
            <w:tcW w:w="2500" w:type="dxa"/>
          </w:tcPr>
          <w:p w14:paraId="14F4948C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05F388BE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к.ю.н., </w:t>
            </w:r>
          </w:p>
          <w:p w14:paraId="6AD1983E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доцент,</w:t>
            </w:r>
          </w:p>
          <w:p w14:paraId="05CA7DB6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14:paraId="444553E8" w14:textId="77777777" w:rsidR="00DD56EE" w:rsidRPr="00795837" w:rsidRDefault="00DD56EE" w:rsidP="00DD56E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32B0CC3D" w14:textId="77777777" w:rsidR="00DD56EE" w:rsidRPr="00795837" w:rsidRDefault="00DD56EE" w:rsidP="00DD56E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трудовых правоотношений в корпорациях</w:t>
            </w:r>
          </w:p>
          <w:p w14:paraId="43981BA6" w14:textId="77777777" w:rsidR="00DD56EE" w:rsidRPr="00795837" w:rsidRDefault="00DD56EE" w:rsidP="00DD56E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трудового законодательства</w:t>
            </w: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56EE" w:rsidRPr="001B2663" w14:paraId="21AA6EC1" w14:textId="77777777" w:rsidTr="00DD56EE">
        <w:tc>
          <w:tcPr>
            <w:tcW w:w="2787" w:type="dxa"/>
            <w:vAlign w:val="center"/>
          </w:tcPr>
          <w:p w14:paraId="13801079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Львова С.В.</w:t>
            </w:r>
          </w:p>
        </w:tc>
        <w:tc>
          <w:tcPr>
            <w:tcW w:w="2500" w:type="dxa"/>
            <w:shd w:val="clear" w:color="auto" w:fill="auto"/>
          </w:tcPr>
          <w:p w14:paraId="3304A210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53CA0AD1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к.ю.н., </w:t>
            </w:r>
          </w:p>
          <w:p w14:paraId="090DC6F3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14:paraId="709615A4" w14:textId="77777777" w:rsidR="00DD56EE" w:rsidRPr="001B2663" w:rsidRDefault="00DD56EE" w:rsidP="00DD56E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7E9C3D" w14:textId="77777777" w:rsidR="00795837" w:rsidRDefault="00DD56EE" w:rsidP="00DD56E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Адвокат в гражданском процессе</w:t>
            </w:r>
          </w:p>
          <w:p w14:paraId="48C92BB7" w14:textId="5B88AEAF" w:rsidR="00DD56EE" w:rsidRPr="001B2663" w:rsidRDefault="00795837" w:rsidP="00DD56E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в арбитражном процессе</w:t>
            </w:r>
            <w:r w:rsidR="00DD56EE"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9EDE20" w14:textId="77777777" w:rsidR="00DD56EE" w:rsidRPr="001B2663" w:rsidRDefault="00DD56EE" w:rsidP="00DD56E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  <w:p w14:paraId="31BC58E1" w14:textId="5CC5FB40" w:rsidR="00DD56EE" w:rsidRPr="00795837" w:rsidRDefault="00795837" w:rsidP="0079583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Право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ктуальной собственности</w:t>
            </w:r>
          </w:p>
        </w:tc>
      </w:tr>
      <w:tr w:rsidR="00DD56EE" w:rsidRPr="001B2663" w14:paraId="0E65A250" w14:textId="77777777" w:rsidTr="00DD56EE">
        <w:tc>
          <w:tcPr>
            <w:tcW w:w="2787" w:type="dxa"/>
            <w:vAlign w:val="center"/>
          </w:tcPr>
          <w:p w14:paraId="74A9802F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Пермяков Л.Е.</w:t>
            </w:r>
          </w:p>
        </w:tc>
        <w:tc>
          <w:tcPr>
            <w:tcW w:w="2500" w:type="dxa"/>
          </w:tcPr>
          <w:p w14:paraId="25A77C5E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255AEE34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lastRenderedPageBreak/>
              <w:t xml:space="preserve">к.ю.н., </w:t>
            </w:r>
          </w:p>
          <w:p w14:paraId="2C710261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доцент,</w:t>
            </w:r>
          </w:p>
          <w:p w14:paraId="067513A4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14:paraId="2D84075B" w14:textId="06969F05" w:rsidR="00DD56EE" w:rsidRPr="00795837" w:rsidRDefault="00DD56EE" w:rsidP="00795837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право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1AF371" w14:textId="77777777" w:rsidR="00DD56EE" w:rsidRPr="001B2663" w:rsidRDefault="00DD56EE" w:rsidP="00DD56E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процесс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FA1788" w14:textId="77777777" w:rsidR="00DD56EE" w:rsidRPr="001B2663" w:rsidRDefault="00DD56EE" w:rsidP="00DD56E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Внесудебное урегулирование споров</w:t>
            </w:r>
          </w:p>
        </w:tc>
      </w:tr>
      <w:tr w:rsidR="00156D58" w:rsidRPr="001B2663" w14:paraId="5F5D9AB2" w14:textId="77777777" w:rsidTr="00DD56EE">
        <w:tc>
          <w:tcPr>
            <w:tcW w:w="2787" w:type="dxa"/>
            <w:vAlign w:val="center"/>
          </w:tcPr>
          <w:p w14:paraId="45A09E55" w14:textId="0D4811EE" w:rsidR="00156D58" w:rsidRPr="001B2663" w:rsidRDefault="00156D58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Сахарова Ю.В.</w:t>
            </w:r>
          </w:p>
        </w:tc>
        <w:tc>
          <w:tcPr>
            <w:tcW w:w="2500" w:type="dxa"/>
          </w:tcPr>
          <w:p w14:paraId="3DE6EF75" w14:textId="3CC146D2" w:rsidR="00156D58" w:rsidRPr="001B2663" w:rsidRDefault="00156D58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доцент, к.ю.н., доцент</w:t>
            </w:r>
          </w:p>
        </w:tc>
        <w:tc>
          <w:tcPr>
            <w:tcW w:w="4943" w:type="dxa"/>
          </w:tcPr>
          <w:p w14:paraId="6214D5EA" w14:textId="77777777" w:rsidR="00156D58" w:rsidRDefault="00156D58" w:rsidP="00156D58">
            <w:pPr>
              <w:pStyle w:val="a4"/>
              <w:numPr>
                <w:ilvl w:val="0"/>
                <w:numId w:val="12"/>
              </w:numPr>
              <w:spacing w:line="360" w:lineRule="auto"/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социального обеспечения</w:t>
            </w:r>
          </w:p>
          <w:p w14:paraId="7054569E" w14:textId="77777777" w:rsidR="00795837" w:rsidRDefault="007B13A2" w:rsidP="00795837">
            <w:pPr>
              <w:pStyle w:val="a4"/>
              <w:numPr>
                <w:ilvl w:val="0"/>
                <w:numId w:val="12"/>
              </w:numPr>
              <w:spacing w:line="360" w:lineRule="auto"/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14:paraId="5F7D2768" w14:textId="49B386DC" w:rsidR="00795837" w:rsidRPr="00795837" w:rsidRDefault="00795837" w:rsidP="00795837">
            <w:pPr>
              <w:pStyle w:val="a4"/>
              <w:numPr>
                <w:ilvl w:val="0"/>
                <w:numId w:val="12"/>
              </w:numPr>
              <w:spacing w:line="360" w:lineRule="auto"/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Внедоговорные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в гражданском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56EE" w:rsidRPr="001B2663" w14:paraId="6ECF5700" w14:textId="77777777" w:rsidTr="00DD56EE">
        <w:tc>
          <w:tcPr>
            <w:tcW w:w="2787" w:type="dxa"/>
            <w:vAlign w:val="center"/>
          </w:tcPr>
          <w:p w14:paraId="6C108BBC" w14:textId="545F59C8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Смольянинов Е.С.</w:t>
            </w:r>
          </w:p>
          <w:p w14:paraId="51CD9FBC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14:paraId="5875D3A0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3B448348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к.ю.н., </w:t>
            </w:r>
          </w:p>
          <w:p w14:paraId="4E6D390C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доцент,</w:t>
            </w:r>
          </w:p>
          <w:p w14:paraId="4F325DAC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14:paraId="5A4060EE" w14:textId="77777777" w:rsidR="00DD56EE" w:rsidRPr="001B2663" w:rsidRDefault="00DD56EE" w:rsidP="00DD56E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D3754E" w14:textId="77777777" w:rsidR="00DD56EE" w:rsidRPr="001B2663" w:rsidRDefault="00DD56EE" w:rsidP="00DD56E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  <w:p w14:paraId="3548324A" w14:textId="77777777" w:rsidR="00DD56EE" w:rsidRDefault="00DD56EE" w:rsidP="00DD56E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Адвокат в </w:t>
            </w:r>
            <w:r w:rsidRPr="0072708B">
              <w:rPr>
                <w:rFonts w:ascii="Times New Roman" w:hAnsi="Times New Roman" w:cs="Times New Roman"/>
                <w:sz w:val="24"/>
                <w:szCs w:val="24"/>
              </w:rPr>
              <w:t>гражданском</w:t>
            </w: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14:paraId="1DBD869A" w14:textId="059002BC" w:rsidR="00F47936" w:rsidRDefault="00F47936" w:rsidP="00DD56E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право</w:t>
            </w:r>
          </w:p>
          <w:p w14:paraId="4FEB635C" w14:textId="77777777" w:rsidR="00795837" w:rsidRDefault="00795837" w:rsidP="0079583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тариальной деятельности</w:t>
            </w:r>
          </w:p>
          <w:p w14:paraId="50A9624D" w14:textId="77777777" w:rsidR="00795837" w:rsidRDefault="00795837" w:rsidP="0079583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Наследственное право </w:t>
            </w:r>
          </w:p>
          <w:p w14:paraId="103A7B72" w14:textId="5F243CFE" w:rsidR="00795837" w:rsidRDefault="00795837" w:rsidP="0079583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14:paraId="2DBE0B96" w14:textId="7B8AD9BA" w:rsidR="00DD56EE" w:rsidRPr="001B2663" w:rsidRDefault="00795837" w:rsidP="00795837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837">
              <w:rPr>
                <w:rFonts w:ascii="Times New Roman" w:hAnsi="Times New Roman" w:cs="Times New Roman"/>
                <w:sz w:val="24"/>
                <w:szCs w:val="24"/>
              </w:rPr>
              <w:t>Адвокат 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56EE" w:rsidRPr="001B2663" w14:paraId="108DFDA7" w14:textId="77777777" w:rsidTr="00DD56EE">
        <w:tc>
          <w:tcPr>
            <w:tcW w:w="2787" w:type="dxa"/>
            <w:vAlign w:val="center"/>
          </w:tcPr>
          <w:p w14:paraId="2ACA7AA9" w14:textId="2E9E8F1E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Собенина М.А.</w:t>
            </w:r>
          </w:p>
          <w:p w14:paraId="34D06443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9A32107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 xml:space="preserve">доцент, </w:t>
            </w:r>
          </w:p>
          <w:p w14:paraId="4236D658" w14:textId="77777777" w:rsidR="00DD56EE" w:rsidRPr="001B2663" w:rsidRDefault="00DD56EE" w:rsidP="00DD56E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B2663">
              <w:rPr>
                <w:rFonts w:ascii="Times New Roman" w:hAnsi="Times New Roman" w:cs="Times New Roman"/>
                <w:szCs w:val="20"/>
              </w:rPr>
              <w:t>к.ю.н.</w:t>
            </w:r>
          </w:p>
        </w:tc>
        <w:tc>
          <w:tcPr>
            <w:tcW w:w="4943" w:type="dxa"/>
          </w:tcPr>
          <w:p w14:paraId="4CC9CEC7" w14:textId="77777777" w:rsidR="00DD56EE" w:rsidRPr="001B2663" w:rsidRDefault="00DD56EE" w:rsidP="00DD56E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14:paraId="750E75D7" w14:textId="77777777" w:rsidR="00DD56EE" w:rsidRPr="001B2663" w:rsidRDefault="00DD56EE" w:rsidP="00DD56E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  <w:p w14:paraId="18CFC02A" w14:textId="77777777" w:rsidR="00DD56EE" w:rsidRDefault="00DD56EE" w:rsidP="00DD56E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63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46CBB93C" w14:textId="5F6E2797" w:rsidR="00795837" w:rsidRPr="00795837" w:rsidRDefault="00795837" w:rsidP="00795837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с недвижимостью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793C5E1" w14:textId="77777777" w:rsidR="00D769B5" w:rsidRPr="00536F31" w:rsidRDefault="00D769B5" w:rsidP="00536F31">
      <w:pPr>
        <w:spacing w:line="360" w:lineRule="auto"/>
        <w:rPr>
          <w:rFonts w:ascii="Times New Roman" w:hAnsi="Times New Roman" w:cs="Times New Roman"/>
          <w:sz w:val="24"/>
        </w:rPr>
      </w:pP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</w:p>
    <w:p w14:paraId="1FB92783" w14:textId="4A0F9BDD" w:rsidR="00D769B5" w:rsidRDefault="00D769B5" w:rsidP="0072708B">
      <w:pPr>
        <w:spacing w:line="360" w:lineRule="auto"/>
      </w:pP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 w:rsidRPr="00536F31">
        <w:rPr>
          <w:rFonts w:ascii="Times New Roman" w:hAnsi="Times New Roman" w:cs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2D8636" w14:textId="77777777" w:rsidR="00D769B5" w:rsidRDefault="00D769B5" w:rsidP="00D76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2933D" w14:textId="77777777" w:rsidR="00D769B5" w:rsidRDefault="00D769B5" w:rsidP="00D76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79242" w14:textId="77777777" w:rsidR="00D769B5" w:rsidRDefault="00D769B5" w:rsidP="00D76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2B4A2" w14:textId="77777777" w:rsidR="00D769B5" w:rsidRDefault="00D769B5" w:rsidP="00D769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9FDBE" w14:textId="20C2AD69" w:rsidR="002E64AE" w:rsidRDefault="00795837" w:rsidP="00D769B5">
      <w:r>
        <w:tab/>
      </w:r>
      <w:r>
        <w:tab/>
      </w:r>
      <w:r>
        <w:tab/>
      </w:r>
      <w:r>
        <w:tab/>
      </w:r>
      <w:r>
        <w:tab/>
      </w:r>
      <w:r>
        <w:tab/>
      </w:r>
      <w:r w:rsidR="00D769B5">
        <w:tab/>
      </w:r>
      <w:r w:rsidR="00D769B5">
        <w:tab/>
      </w:r>
      <w:r w:rsidR="00D769B5">
        <w:tab/>
      </w:r>
      <w:r w:rsidR="00D769B5">
        <w:tab/>
      </w:r>
      <w:r w:rsidR="00D769B5">
        <w:tab/>
      </w:r>
      <w:r w:rsidR="00D769B5">
        <w:tab/>
      </w:r>
      <w:r w:rsidR="00D769B5">
        <w:tab/>
      </w:r>
    </w:p>
    <w:sectPr w:rsidR="002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7E1"/>
    <w:multiLevelType w:val="hybridMultilevel"/>
    <w:tmpl w:val="A5A4297C"/>
    <w:lvl w:ilvl="0" w:tplc="C552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6DD"/>
    <w:multiLevelType w:val="hybridMultilevel"/>
    <w:tmpl w:val="29B8C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F2F3D"/>
    <w:multiLevelType w:val="hybridMultilevel"/>
    <w:tmpl w:val="468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5F60"/>
    <w:multiLevelType w:val="hybridMultilevel"/>
    <w:tmpl w:val="44748522"/>
    <w:lvl w:ilvl="0" w:tplc="C552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D3E"/>
    <w:multiLevelType w:val="hybridMultilevel"/>
    <w:tmpl w:val="6918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300AD"/>
    <w:multiLevelType w:val="hybridMultilevel"/>
    <w:tmpl w:val="90F0BFFC"/>
    <w:lvl w:ilvl="0" w:tplc="C552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96F67"/>
    <w:multiLevelType w:val="hybridMultilevel"/>
    <w:tmpl w:val="1AC2FA74"/>
    <w:lvl w:ilvl="0" w:tplc="C552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201B"/>
    <w:multiLevelType w:val="hybridMultilevel"/>
    <w:tmpl w:val="A538E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82205B"/>
    <w:multiLevelType w:val="hybridMultilevel"/>
    <w:tmpl w:val="DEEA5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F5C2C"/>
    <w:multiLevelType w:val="hybridMultilevel"/>
    <w:tmpl w:val="7A86D72A"/>
    <w:lvl w:ilvl="0" w:tplc="C552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E162F"/>
    <w:multiLevelType w:val="hybridMultilevel"/>
    <w:tmpl w:val="6C5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69B8"/>
    <w:multiLevelType w:val="hybridMultilevel"/>
    <w:tmpl w:val="476E9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4B4A9B"/>
    <w:multiLevelType w:val="hybridMultilevel"/>
    <w:tmpl w:val="4686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8"/>
    <w:rsid w:val="0000071F"/>
    <w:rsid w:val="00025218"/>
    <w:rsid w:val="0004528C"/>
    <w:rsid w:val="001003B8"/>
    <w:rsid w:val="00147791"/>
    <w:rsid w:val="00156D58"/>
    <w:rsid w:val="001B2663"/>
    <w:rsid w:val="0020156D"/>
    <w:rsid w:val="002E64AE"/>
    <w:rsid w:val="00303C24"/>
    <w:rsid w:val="003125DA"/>
    <w:rsid w:val="003651EA"/>
    <w:rsid w:val="003C5523"/>
    <w:rsid w:val="003F4DAE"/>
    <w:rsid w:val="004F168D"/>
    <w:rsid w:val="00536F31"/>
    <w:rsid w:val="007021C8"/>
    <w:rsid w:val="0072708B"/>
    <w:rsid w:val="00782D9E"/>
    <w:rsid w:val="00795837"/>
    <w:rsid w:val="007B13A2"/>
    <w:rsid w:val="00950E68"/>
    <w:rsid w:val="009E3B1B"/>
    <w:rsid w:val="00B5578F"/>
    <w:rsid w:val="00C5131A"/>
    <w:rsid w:val="00C53532"/>
    <w:rsid w:val="00D769B5"/>
    <w:rsid w:val="00DB1488"/>
    <w:rsid w:val="00DB7C6B"/>
    <w:rsid w:val="00DD56EE"/>
    <w:rsid w:val="00E85B16"/>
    <w:rsid w:val="00ED26ED"/>
    <w:rsid w:val="00F47936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Докучаева</dc:creator>
  <cp:keywords/>
  <dc:description/>
  <cp:lastModifiedBy>DokuchaevaDI</cp:lastModifiedBy>
  <cp:revision>5</cp:revision>
  <dcterms:created xsi:type="dcterms:W3CDTF">2022-09-25T21:16:00Z</dcterms:created>
  <dcterms:modified xsi:type="dcterms:W3CDTF">2022-09-26T13:02:00Z</dcterms:modified>
</cp:coreProperties>
</file>