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A1" w:rsidRDefault="00060AA1" w:rsidP="00060AA1">
      <w:pPr>
        <w:pStyle w:val="2"/>
        <w:spacing w:before="72" w:line="240" w:lineRule="auto"/>
        <w:ind w:left="2973"/>
        <w:jc w:val="right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bookmarkStart w:id="0" w:name="_Hlk11698519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060AA1" w:rsidRDefault="00060AA1" w:rsidP="00060AA1">
      <w:pPr>
        <w:pStyle w:val="2"/>
        <w:spacing w:before="72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 темы выпускной квалификационной работы</w:t>
      </w:r>
    </w:p>
    <w:p w:rsidR="00060AA1" w:rsidRDefault="00060AA1" w:rsidP="00060AA1">
      <w:pPr>
        <w:pStyle w:val="ac"/>
        <w:jc w:val="center"/>
        <w:rPr>
          <w:b/>
          <w:bCs/>
          <w:sz w:val="24"/>
          <w:szCs w:val="24"/>
        </w:rPr>
      </w:pPr>
      <w:bookmarkStart w:id="1" w:name="Заявление_о_прикреплении"/>
      <w:bookmarkEnd w:id="1"/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372"/>
        <w:gridCol w:w="4678"/>
      </w:tblGrid>
      <w:tr w:rsidR="00060AA1" w:rsidTr="00060AA1">
        <w:tc>
          <w:tcPr>
            <w:tcW w:w="5441" w:type="dxa"/>
            <w:hideMark/>
          </w:tcPr>
          <w:bookmarkEnd w:id="0"/>
          <w:p w:rsidR="00060AA1" w:rsidRDefault="00060AA1">
            <w:pPr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УТВЕРЖДЕНО</w:t>
            </w:r>
          </w:p>
        </w:tc>
        <w:tc>
          <w:tcPr>
            <w:tcW w:w="372" w:type="dxa"/>
          </w:tcPr>
          <w:p w:rsidR="00060AA1" w:rsidRDefault="00060AA1">
            <w:pPr>
              <w:rPr>
                <w:b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заведующему кафедрой</w:t>
            </w:r>
          </w:p>
        </w:tc>
      </w:tr>
      <w:tr w:rsidR="00060AA1" w:rsidTr="00060AA1">
        <w:tc>
          <w:tcPr>
            <w:tcW w:w="5441" w:type="dxa"/>
            <w:hideMark/>
          </w:tcPr>
          <w:p w:rsidR="00060AA1" w:rsidRDefault="00060AA1">
            <w:pPr>
              <w:rPr>
                <w:szCs w:val="22"/>
              </w:rPr>
            </w:pPr>
            <w:r>
              <w:t xml:space="preserve">решением </w:t>
            </w:r>
            <w:r>
              <w:rPr>
                <w:u w:val="single"/>
              </w:rPr>
              <w:t>кафедры</w:t>
            </w:r>
            <w:r>
              <w:t>/учебно-научного центра/отделения</w:t>
            </w:r>
          </w:p>
        </w:tc>
        <w:tc>
          <w:tcPr>
            <w:tcW w:w="372" w:type="dxa"/>
          </w:tcPr>
          <w:p w:rsidR="00060AA1" w:rsidRDefault="00060AA1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должность руководителя структурного подразделения</w:t>
            </w:r>
          </w:p>
        </w:tc>
      </w:tr>
      <w:tr w:rsidR="00060AA1" w:rsidTr="00060AA1"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color w:val="FF0000"/>
                <w:szCs w:val="20"/>
              </w:rPr>
              <w:t>финансово права</w:t>
            </w:r>
          </w:p>
        </w:tc>
        <w:tc>
          <w:tcPr>
            <w:tcW w:w="372" w:type="dxa"/>
          </w:tcPr>
          <w:p w:rsidR="00060AA1" w:rsidRDefault="00060AA1">
            <w:pPr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финансового права</w:t>
            </w:r>
          </w:p>
        </w:tc>
      </w:tr>
      <w:tr w:rsidR="00060AA1" w:rsidTr="00060AA1"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название кафедры/учебно-научного центра/отделения</w:t>
            </w:r>
          </w:p>
        </w:tc>
        <w:tc>
          <w:tcPr>
            <w:tcW w:w="372" w:type="dxa"/>
          </w:tcPr>
          <w:p w:rsidR="00060AA1" w:rsidRDefault="00060AA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название структурного подразделения</w:t>
            </w:r>
          </w:p>
        </w:tc>
      </w:tr>
      <w:tr w:rsidR="00060AA1" w:rsidTr="00060AA1">
        <w:tc>
          <w:tcPr>
            <w:tcW w:w="5441" w:type="dxa"/>
            <w:hideMark/>
          </w:tcPr>
          <w:p w:rsidR="00060AA1" w:rsidRDefault="00060AA1">
            <w:pPr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протокол от </w:t>
            </w:r>
            <w:r>
              <w:rPr>
                <w:color w:val="FF0000"/>
                <w:szCs w:val="20"/>
                <w:highlight w:val="yellow"/>
              </w:rPr>
              <w:t xml:space="preserve">25 октября </w:t>
            </w:r>
            <w:r>
              <w:rPr>
                <w:szCs w:val="20"/>
                <w:highlight w:val="yellow"/>
              </w:rPr>
              <w:t xml:space="preserve">2023 г. № </w:t>
            </w:r>
            <w:r>
              <w:rPr>
                <w:color w:val="FF0000"/>
                <w:szCs w:val="20"/>
                <w:highlight w:val="yellow"/>
              </w:rPr>
              <w:t>58</w:t>
            </w: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Д-ру юрид.наук, профессору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eastAsia="Arial Unicode MS"/>
                <w:color w:val="000000" w:themeColor="text1"/>
                <w:sz w:val="18"/>
                <w:szCs w:val="16"/>
              </w:rPr>
              <w:t>уч. степень, уч. звание, Фамилия, имя, отчество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Тимофееву Станиславу Владимировичу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фамилия, имя, отчество студента(ки)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 w:val="22"/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hideMark/>
          </w:tcPr>
          <w:p w:rsidR="00060AA1" w:rsidRDefault="00060AA1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студента(ки) </w:t>
            </w:r>
            <w:r>
              <w:rPr>
                <w:color w:val="FF0000"/>
                <w:szCs w:val="20"/>
              </w:rPr>
              <w:t>4</w:t>
            </w:r>
            <w:r>
              <w:rPr>
                <w:szCs w:val="20"/>
              </w:rPr>
              <w:t xml:space="preserve"> курса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hideMark/>
          </w:tcPr>
          <w:p w:rsidR="00060AA1" w:rsidRDefault="00060AA1">
            <w:pPr>
              <w:jc w:val="right"/>
              <w:rPr>
                <w:szCs w:val="20"/>
              </w:rPr>
            </w:pPr>
            <w:r>
              <w:rPr>
                <w:color w:val="FF0000"/>
                <w:szCs w:val="20"/>
              </w:rPr>
              <w:t xml:space="preserve">очной </w:t>
            </w:r>
            <w:r>
              <w:rPr>
                <w:szCs w:val="20"/>
              </w:rPr>
              <w:t>формы обучения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hideMark/>
          </w:tcPr>
          <w:p w:rsidR="00060AA1" w:rsidRDefault="00060AA1">
            <w:pPr>
              <w:jc w:val="right"/>
              <w:rPr>
                <w:szCs w:val="20"/>
              </w:rPr>
            </w:pPr>
            <w:r>
              <w:rPr>
                <w:szCs w:val="20"/>
                <w:u w:val="single"/>
              </w:rPr>
              <w:t>направление подготовки</w:t>
            </w:r>
            <w:r>
              <w:rPr>
                <w:szCs w:val="20"/>
              </w:rPr>
              <w:t>/специальность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right"/>
              <w:rPr>
                <w:szCs w:val="20"/>
              </w:rPr>
            </w:pPr>
            <w:r>
              <w:rPr>
                <w:color w:val="FF0000"/>
                <w:szCs w:val="20"/>
              </w:rPr>
              <w:t>40.03.01 Юриспруденция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right"/>
              <w:rPr>
                <w:szCs w:val="20"/>
              </w:rPr>
            </w:pPr>
            <w:r>
              <w:rPr>
                <w:szCs w:val="20"/>
                <w:u w:val="single"/>
              </w:rPr>
              <w:t>направленность (профиль)</w:t>
            </w:r>
            <w:r>
              <w:rPr>
                <w:szCs w:val="20"/>
              </w:rPr>
              <w:t>/специализация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jc w:val="right"/>
              <w:rPr>
                <w:szCs w:val="20"/>
              </w:rPr>
            </w:pPr>
            <w:r>
              <w:rPr>
                <w:color w:val="FF0000"/>
                <w:szCs w:val="20"/>
              </w:rPr>
              <w:t>финансово-правовой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ФИО: </w:t>
            </w:r>
            <w:r>
              <w:rPr>
                <w:color w:val="FF0000"/>
                <w:szCs w:val="20"/>
              </w:rPr>
              <w:t>Иванова Ивана Ивановича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Контактный телефон: </w:t>
            </w:r>
            <w:r>
              <w:rPr>
                <w:color w:val="FF0000"/>
                <w:szCs w:val="20"/>
                <w:highlight w:val="yellow"/>
              </w:rPr>
              <w:t>+7(495)222-23-32</w:t>
            </w:r>
          </w:p>
        </w:tc>
      </w:tr>
      <w:tr w:rsidR="00060AA1" w:rsidTr="00060AA1">
        <w:tc>
          <w:tcPr>
            <w:tcW w:w="5441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372" w:type="dxa"/>
          </w:tcPr>
          <w:p w:rsidR="00060AA1" w:rsidRDefault="00060AA1">
            <w:pPr>
              <w:rPr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AA1" w:rsidRDefault="00060AA1">
            <w:pPr>
              <w:rPr>
                <w:color w:val="FF0000"/>
                <w:szCs w:val="20"/>
                <w:u w:val="single"/>
              </w:rPr>
            </w:pPr>
            <w:r>
              <w:rPr>
                <w:szCs w:val="20"/>
              </w:rPr>
              <w:t>Адрес электронной почты</w:t>
            </w:r>
            <w:r>
              <w:rPr>
                <w:color w:val="FF0000"/>
                <w:szCs w:val="20"/>
                <w:highlight w:val="yellow"/>
                <w:u w:val="single"/>
              </w:rPr>
              <w:t xml:space="preserve">: </w:t>
            </w:r>
            <w:r>
              <w:rPr>
                <w:color w:val="FF0000"/>
                <w:szCs w:val="20"/>
                <w:highlight w:val="yellow"/>
                <w:u w:val="single"/>
                <w:lang w:val="en-US"/>
              </w:rPr>
              <w:t>petrovvi</w:t>
            </w:r>
            <w:r>
              <w:rPr>
                <w:color w:val="FF0000"/>
                <w:szCs w:val="20"/>
                <w:highlight w:val="yellow"/>
                <w:u w:val="single"/>
              </w:rPr>
              <w:t>@</w:t>
            </w:r>
            <w:r>
              <w:rPr>
                <w:color w:val="FF0000"/>
                <w:szCs w:val="20"/>
                <w:highlight w:val="yellow"/>
                <w:u w:val="single"/>
                <w:lang w:val="en-US"/>
              </w:rPr>
              <w:t>yandex</w:t>
            </w:r>
            <w:r>
              <w:rPr>
                <w:color w:val="FF0000"/>
                <w:szCs w:val="20"/>
                <w:highlight w:val="yellow"/>
                <w:u w:val="single"/>
              </w:rPr>
              <w:t>.</w:t>
            </w:r>
            <w:r>
              <w:rPr>
                <w:color w:val="FF0000"/>
                <w:szCs w:val="20"/>
                <w:highlight w:val="yellow"/>
                <w:u w:val="single"/>
                <w:lang w:val="en-US"/>
              </w:rPr>
              <w:t>ru</w:t>
            </w:r>
          </w:p>
        </w:tc>
      </w:tr>
    </w:tbl>
    <w:p w:rsidR="00060AA1" w:rsidRDefault="00060AA1" w:rsidP="00060AA1">
      <w:pPr>
        <w:rPr>
          <w:szCs w:val="22"/>
          <w:lang w:eastAsia="en-US"/>
        </w:rPr>
      </w:pPr>
    </w:p>
    <w:p w:rsidR="00060AA1" w:rsidRDefault="00060AA1" w:rsidP="00060AA1">
      <w:pPr>
        <w:tabs>
          <w:tab w:val="left" w:pos="0"/>
        </w:tabs>
        <w:spacing w:line="288" w:lineRule="auto"/>
        <w:jc w:val="center"/>
        <w:rPr>
          <w:b/>
        </w:rPr>
      </w:pPr>
    </w:p>
    <w:p w:rsidR="00060AA1" w:rsidRDefault="00060AA1" w:rsidP="00060AA1">
      <w:pPr>
        <w:tabs>
          <w:tab w:val="left" w:pos="0"/>
        </w:tabs>
        <w:spacing w:line="288" w:lineRule="auto"/>
        <w:jc w:val="center"/>
        <w:rPr>
          <w:b/>
        </w:rPr>
      </w:pPr>
      <w:r>
        <w:rPr>
          <w:b/>
        </w:rPr>
        <w:t>ЗАЯВЛЕНИЕ</w:t>
      </w:r>
    </w:p>
    <w:p w:rsidR="00060AA1" w:rsidRDefault="00060AA1" w:rsidP="00060AA1">
      <w:pPr>
        <w:tabs>
          <w:tab w:val="left" w:pos="0"/>
        </w:tabs>
        <w:spacing w:line="288" w:lineRule="auto"/>
        <w:jc w:val="center"/>
        <w:rPr>
          <w:b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578"/>
        <w:gridCol w:w="1985"/>
        <w:gridCol w:w="425"/>
        <w:gridCol w:w="392"/>
        <w:gridCol w:w="283"/>
        <w:gridCol w:w="601"/>
        <w:gridCol w:w="3226"/>
      </w:tblGrid>
      <w:tr w:rsidR="00060AA1" w:rsidTr="00060AA1">
        <w:tc>
          <w:tcPr>
            <w:tcW w:w="7264" w:type="dxa"/>
            <w:gridSpan w:val="6"/>
            <w:vAlign w:val="center"/>
            <w:hideMark/>
          </w:tcPr>
          <w:p w:rsidR="00060AA1" w:rsidRPr="00060AA1" w:rsidRDefault="00060AA1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 w:rsidRPr="00060AA1">
              <w:rPr>
                <w:b/>
              </w:rPr>
              <w:t xml:space="preserve">Прошу утвердить тему выпускной квалификационной работы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AA1" w:rsidRPr="00060AA1" w:rsidRDefault="00060AA1">
            <w:pPr>
              <w:tabs>
                <w:tab w:val="left" w:pos="0"/>
              </w:tabs>
              <w:spacing w:line="288" w:lineRule="auto"/>
              <w:rPr>
                <w:b/>
              </w:rPr>
            </w:pPr>
          </w:p>
        </w:tc>
      </w:tr>
      <w:tr w:rsidR="00060AA1" w:rsidTr="00060AA1">
        <w:trPr>
          <w:trHeight w:val="2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AA1" w:rsidRPr="00060AA1" w:rsidRDefault="00060AA1">
            <w:pPr>
              <w:tabs>
                <w:tab w:val="left" w:pos="0"/>
              </w:tabs>
              <w:spacing w:line="288" w:lineRule="auto"/>
              <w:rPr>
                <w:b/>
              </w:rPr>
            </w:pPr>
            <w:r w:rsidRPr="00060AA1">
              <w:rPr>
                <w:b/>
                <w:highlight w:val="yellow"/>
              </w:rPr>
              <w:t>НАЗВАНИЕ ТЕМЫ ЗАГЛАВНЫМИ БУКВАМИ БЕЗ КАВЫЧЕК И ТОЧЕК В КОНЦЕ</w:t>
            </w:r>
          </w:p>
        </w:tc>
      </w:tr>
      <w:tr w:rsidR="00060AA1" w:rsidTr="00060AA1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AA1" w:rsidRPr="00060AA1" w:rsidRDefault="00060AA1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18"/>
                <w:szCs w:val="16"/>
              </w:rPr>
            </w:pPr>
          </w:p>
        </w:tc>
      </w:tr>
      <w:tr w:rsidR="00060AA1" w:rsidTr="00060AA1">
        <w:trPr>
          <w:trHeight w:val="8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AA1" w:rsidRPr="00060AA1" w:rsidRDefault="00060AA1">
            <w:pPr>
              <w:tabs>
                <w:tab w:val="left" w:pos="0"/>
              </w:tabs>
              <w:spacing w:line="288" w:lineRule="auto"/>
              <w:rPr>
                <w:b/>
                <w:szCs w:val="22"/>
              </w:rPr>
            </w:pPr>
          </w:p>
        </w:tc>
      </w:tr>
      <w:tr w:rsidR="00060AA1" w:rsidTr="00060AA1">
        <w:trPr>
          <w:trHeight w:val="298"/>
        </w:trPr>
        <w:tc>
          <w:tcPr>
            <w:tcW w:w="3578" w:type="dxa"/>
            <w:vAlign w:val="center"/>
            <w:hideMark/>
          </w:tcPr>
          <w:p w:rsidR="00060AA1" w:rsidRDefault="00060AA1">
            <w:pPr>
              <w:tabs>
                <w:tab w:val="left" w:pos="0"/>
              </w:tabs>
              <w:spacing w:line="288" w:lineRule="auto"/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Назначить руководителем ВКР</w:t>
            </w: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AA1" w:rsidRDefault="00060AA1">
            <w:pPr>
              <w:tabs>
                <w:tab w:val="left" w:pos="0"/>
              </w:tabs>
              <w:spacing w:line="288" w:lineRule="auto"/>
              <w:ind w:right="-108"/>
              <w:rPr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доктора юридических наук, профессора</w:t>
            </w:r>
            <w:r>
              <w:rPr>
                <w:color w:val="FF0000"/>
                <w:lang w:val="en-US"/>
              </w:rPr>
              <w:t xml:space="preserve"> </w:t>
            </w:r>
          </w:p>
        </w:tc>
      </w:tr>
      <w:tr w:rsidR="00060AA1" w:rsidTr="00060AA1">
        <w:trPr>
          <w:trHeight w:val="206"/>
        </w:trPr>
        <w:tc>
          <w:tcPr>
            <w:tcW w:w="10490" w:type="dxa"/>
            <w:gridSpan w:val="7"/>
            <w:vAlign w:val="center"/>
            <w:hideMark/>
          </w:tcPr>
          <w:p w:rsidR="00060AA1" w:rsidRDefault="00060AA1">
            <w:pPr>
              <w:tabs>
                <w:tab w:val="left" w:pos="0"/>
              </w:tabs>
              <w:spacing w:line="288" w:lineRule="auto"/>
              <w:ind w:right="-108"/>
              <w:jc w:val="center"/>
              <w:rPr>
                <w:b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 xml:space="preserve">                                                                                ученая степень, ученое звание</w:t>
            </w:r>
          </w:p>
        </w:tc>
      </w:tr>
      <w:tr w:rsidR="00060AA1" w:rsidTr="00060AA1">
        <w:trPr>
          <w:trHeight w:val="206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AA1" w:rsidRDefault="00060AA1">
            <w:pPr>
              <w:tabs>
                <w:tab w:val="left" w:pos="0"/>
              </w:tabs>
              <w:spacing w:line="288" w:lineRule="auto"/>
              <w:ind w:right="-108"/>
              <w:jc w:val="center"/>
              <w:rPr>
                <w:lang w:val="en-US"/>
              </w:rPr>
            </w:pPr>
            <w:r>
              <w:rPr>
                <w:color w:val="FF0000"/>
                <w:highlight w:val="yellow"/>
                <w:lang w:val="en-US"/>
              </w:rPr>
              <w:t>Иванова Ивана Ивановича</w:t>
            </w:r>
          </w:p>
        </w:tc>
      </w:tr>
      <w:tr w:rsidR="00060AA1" w:rsidTr="00060AA1">
        <w:trPr>
          <w:trHeight w:val="122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0AA1" w:rsidRPr="00060AA1" w:rsidRDefault="00060AA1">
            <w:pPr>
              <w:spacing w:line="288" w:lineRule="auto"/>
              <w:jc w:val="center"/>
              <w:rPr>
                <w:sz w:val="22"/>
                <w:szCs w:val="20"/>
              </w:rPr>
            </w:pPr>
            <w:r w:rsidRPr="00060AA1">
              <w:rPr>
                <w:sz w:val="18"/>
                <w:szCs w:val="16"/>
              </w:rPr>
              <w:t>фамилия, имя, отчество</w:t>
            </w:r>
          </w:p>
          <w:p w:rsidR="00060AA1" w:rsidRPr="00060AA1" w:rsidRDefault="00060AA1">
            <w:pPr>
              <w:spacing w:line="288" w:lineRule="auto"/>
              <w:jc w:val="both"/>
              <w:rPr>
                <w:szCs w:val="20"/>
              </w:rPr>
            </w:pPr>
            <w:r w:rsidRPr="00060AA1">
              <w:rPr>
                <w:szCs w:val="20"/>
              </w:rPr>
              <w:t xml:space="preserve">           </w:t>
            </w:r>
          </w:p>
          <w:p w:rsidR="00060AA1" w:rsidRPr="00060AA1" w:rsidRDefault="00060AA1">
            <w:pPr>
              <w:jc w:val="both"/>
              <w:rPr>
                <w:szCs w:val="20"/>
              </w:rPr>
            </w:pPr>
            <w:r w:rsidRPr="00060AA1">
              <w:rPr>
                <w:szCs w:val="20"/>
              </w:rPr>
              <w:t xml:space="preserve">С Программой государственной итоговой аттестации, Положением о выпускной квалификационной работе по образовательным программам высшего образования – программам </w:t>
            </w:r>
            <w:r w:rsidRPr="00060AA1">
              <w:rPr>
                <w:szCs w:val="20"/>
                <w:u w:val="single"/>
              </w:rPr>
              <w:t>бакалавриата</w:t>
            </w:r>
            <w:r w:rsidRPr="00060AA1">
              <w:rPr>
                <w:szCs w:val="20"/>
              </w:rPr>
              <w:t xml:space="preserve">, программам специалитета, программам магистратуры ознакомлен (а). </w:t>
            </w:r>
          </w:p>
          <w:p w:rsidR="00060AA1" w:rsidRPr="00060AA1" w:rsidRDefault="00060AA1">
            <w:pPr>
              <w:spacing w:line="288" w:lineRule="auto"/>
              <w:jc w:val="both"/>
              <w:rPr>
                <w:szCs w:val="20"/>
              </w:rPr>
            </w:pPr>
          </w:p>
        </w:tc>
      </w:tr>
      <w:tr w:rsidR="00060AA1" w:rsidTr="00060AA1">
        <w:trPr>
          <w:trHeight w:val="235"/>
        </w:trPr>
        <w:tc>
          <w:tcPr>
            <w:tcW w:w="3578" w:type="dxa"/>
            <w:vMerge w:val="restart"/>
            <w:vAlign w:val="center"/>
            <w:hideMark/>
          </w:tcPr>
          <w:p w:rsidR="00060AA1" w:rsidRDefault="00060AA1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lang w:val="en-US"/>
              </w:rPr>
              <w:t>«______»_____________ 202____ г.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AA1" w:rsidRDefault="00060AA1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vMerge w:val="restart"/>
            <w:hideMark/>
          </w:tcPr>
          <w:p w:rsidR="00060AA1" w:rsidRDefault="00060AA1">
            <w:pPr>
              <w:jc w:val="center"/>
              <w:rPr>
                <w:szCs w:val="22"/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AA1" w:rsidRDefault="00060AA1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Петров В.И.</w:t>
            </w:r>
          </w:p>
        </w:tc>
      </w:tr>
      <w:tr w:rsidR="00060AA1" w:rsidTr="00060AA1">
        <w:trPr>
          <w:trHeight w:val="128"/>
        </w:trPr>
        <w:tc>
          <w:tcPr>
            <w:tcW w:w="0" w:type="auto"/>
            <w:vMerge/>
            <w:vAlign w:val="center"/>
            <w:hideMark/>
          </w:tcPr>
          <w:p w:rsidR="00060AA1" w:rsidRDefault="00060AA1">
            <w:pPr>
              <w:rPr>
                <w:szCs w:val="22"/>
                <w:lang w:val="en-US" w:eastAsia="en-US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0AA1" w:rsidRDefault="00060AA1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подпись студента</w:t>
            </w:r>
          </w:p>
        </w:tc>
        <w:tc>
          <w:tcPr>
            <w:tcW w:w="0" w:type="auto"/>
            <w:vMerge/>
            <w:vAlign w:val="center"/>
            <w:hideMark/>
          </w:tcPr>
          <w:p w:rsidR="00060AA1" w:rsidRDefault="00060AA1">
            <w:pPr>
              <w:rPr>
                <w:szCs w:val="22"/>
                <w:lang w:val="en-US"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0AA1" w:rsidRDefault="00060AA1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Фамилия И.О. студента</w:t>
            </w:r>
          </w:p>
        </w:tc>
      </w:tr>
      <w:tr w:rsidR="00060AA1" w:rsidTr="00060AA1">
        <w:trPr>
          <w:trHeight w:val="184"/>
        </w:trPr>
        <w:tc>
          <w:tcPr>
            <w:tcW w:w="3578" w:type="dxa"/>
          </w:tcPr>
          <w:p w:rsidR="00060AA1" w:rsidRDefault="00060AA1">
            <w:pPr>
              <w:spacing w:line="36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2802" w:type="dxa"/>
            <w:gridSpan w:val="3"/>
          </w:tcPr>
          <w:p w:rsidR="00060AA1" w:rsidRDefault="00060AA1">
            <w:pPr>
              <w:spacing w:line="36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60AA1" w:rsidRDefault="00060AA1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060AA1" w:rsidRDefault="00060AA1">
            <w:pPr>
              <w:spacing w:line="360" w:lineRule="auto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60AA1" w:rsidTr="00060AA1">
        <w:trPr>
          <w:trHeight w:val="184"/>
        </w:trPr>
        <w:tc>
          <w:tcPr>
            <w:tcW w:w="3578" w:type="dxa"/>
          </w:tcPr>
          <w:p w:rsidR="00060AA1" w:rsidRDefault="00060AA1">
            <w:pPr>
              <w:spacing w:line="360" w:lineRule="auto"/>
              <w:rPr>
                <w:b/>
                <w:szCs w:val="22"/>
                <w:lang w:val="en-US"/>
              </w:rPr>
            </w:pPr>
          </w:p>
        </w:tc>
        <w:tc>
          <w:tcPr>
            <w:tcW w:w="2802" w:type="dxa"/>
            <w:gridSpan w:val="3"/>
          </w:tcPr>
          <w:p w:rsidR="00060AA1" w:rsidRDefault="00060AA1">
            <w:pPr>
              <w:spacing w:line="360" w:lineRule="auto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60AA1" w:rsidRDefault="00060AA1">
            <w:pPr>
              <w:spacing w:line="36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060AA1" w:rsidRDefault="00060AA1">
            <w:pPr>
              <w:spacing w:line="360" w:lineRule="auto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60AA1" w:rsidTr="00060AA1">
        <w:trPr>
          <w:trHeight w:val="184"/>
        </w:trPr>
        <w:tc>
          <w:tcPr>
            <w:tcW w:w="3578" w:type="dxa"/>
            <w:vAlign w:val="bottom"/>
          </w:tcPr>
          <w:p w:rsidR="00060AA1" w:rsidRDefault="00060AA1">
            <w:pPr>
              <w:spacing w:line="360" w:lineRule="auto"/>
              <w:rPr>
                <w:b/>
                <w:szCs w:val="22"/>
                <w:lang w:val="en-US"/>
              </w:rPr>
            </w:pPr>
            <w:r>
              <w:rPr>
                <w:b/>
                <w:lang w:val="en-US"/>
              </w:rPr>
              <w:t>СОГЛАСОВАНО:</w:t>
            </w:r>
          </w:p>
          <w:p w:rsidR="00060AA1" w:rsidRDefault="00060AA1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6912" w:type="dxa"/>
            <w:gridSpan w:val="6"/>
            <w:vAlign w:val="center"/>
          </w:tcPr>
          <w:p w:rsidR="00060AA1" w:rsidRDefault="00060AA1">
            <w:pPr>
              <w:spacing w:line="360" w:lineRule="auto"/>
              <w:jc w:val="right"/>
              <w:rPr>
                <w:sz w:val="18"/>
                <w:szCs w:val="16"/>
                <w:lang w:val="en-US"/>
              </w:rPr>
            </w:pPr>
          </w:p>
        </w:tc>
      </w:tr>
      <w:tr w:rsidR="00060AA1" w:rsidTr="00060AA1">
        <w:trPr>
          <w:trHeight w:val="240"/>
        </w:trPr>
        <w:tc>
          <w:tcPr>
            <w:tcW w:w="3578" w:type="dxa"/>
            <w:vMerge w:val="restart"/>
            <w:hideMark/>
          </w:tcPr>
          <w:p w:rsidR="00060AA1" w:rsidRDefault="00060AA1">
            <w:pPr>
              <w:spacing w:line="360" w:lineRule="auto"/>
              <w:rPr>
                <w:b/>
                <w:szCs w:val="22"/>
                <w:lang w:val="en-US"/>
              </w:rPr>
            </w:pPr>
            <w:r>
              <w:rPr>
                <w:lang w:val="en-US"/>
              </w:rPr>
              <w:t>«___»__________ 202____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AA1" w:rsidRDefault="00060AA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vMerge w:val="restart"/>
            <w:hideMark/>
          </w:tcPr>
          <w:p w:rsidR="00060AA1" w:rsidRDefault="00060AA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4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AA1" w:rsidRPr="00060AA1" w:rsidRDefault="00060AA1">
            <w:pPr>
              <w:jc w:val="center"/>
            </w:pPr>
            <w:r w:rsidRPr="00060AA1">
              <w:rPr>
                <w:color w:val="FF0000"/>
              </w:rPr>
              <w:t>д-р юрид. наук, профессор Тимофеев С.В.</w:t>
            </w:r>
          </w:p>
        </w:tc>
      </w:tr>
      <w:tr w:rsidR="00060AA1" w:rsidTr="00060AA1">
        <w:trPr>
          <w:trHeight w:val="159"/>
        </w:trPr>
        <w:tc>
          <w:tcPr>
            <w:tcW w:w="0" w:type="auto"/>
            <w:vMerge/>
            <w:vAlign w:val="center"/>
            <w:hideMark/>
          </w:tcPr>
          <w:p w:rsidR="00060AA1" w:rsidRPr="00060AA1" w:rsidRDefault="00060AA1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Default="00060AA1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подпись руководителя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060AA1" w:rsidRDefault="00060AA1">
            <w:pPr>
              <w:rPr>
                <w:szCs w:val="22"/>
                <w:lang w:val="en-US" w:eastAsia="en-US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0AA1" w:rsidRPr="00060AA1" w:rsidRDefault="00060AA1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060AA1">
              <w:rPr>
                <w:sz w:val="18"/>
                <w:szCs w:val="16"/>
              </w:rPr>
              <w:t>ученая степень, ученое звание, Фамилия И.О.</w:t>
            </w:r>
          </w:p>
        </w:tc>
      </w:tr>
    </w:tbl>
    <w:p w:rsidR="00F509DD" w:rsidRPr="00060AA1" w:rsidRDefault="00F509DD" w:rsidP="00060AA1">
      <w:bookmarkStart w:id="2" w:name="_GoBack"/>
      <w:bookmarkEnd w:id="2"/>
    </w:p>
    <w:sectPr w:rsidR="00F509DD" w:rsidRPr="00060AA1" w:rsidSect="00EB14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5B" w:rsidRDefault="002C785B" w:rsidP="00EB14DA">
      <w:r>
        <w:separator/>
      </w:r>
    </w:p>
  </w:endnote>
  <w:endnote w:type="continuationSeparator" w:id="0">
    <w:p w:rsidR="002C785B" w:rsidRDefault="002C785B" w:rsidP="00EB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5B" w:rsidRDefault="002C785B" w:rsidP="00EB14DA">
      <w:r>
        <w:separator/>
      </w:r>
    </w:p>
  </w:footnote>
  <w:footnote w:type="continuationSeparator" w:id="0">
    <w:p w:rsidR="002C785B" w:rsidRDefault="002C785B" w:rsidP="00EB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7"/>
    <w:rsid w:val="000275C9"/>
    <w:rsid w:val="00050D9A"/>
    <w:rsid w:val="00060AA1"/>
    <w:rsid w:val="000D095F"/>
    <w:rsid w:val="00237C1E"/>
    <w:rsid w:val="00296D99"/>
    <w:rsid w:val="002C785B"/>
    <w:rsid w:val="004908F9"/>
    <w:rsid w:val="00495960"/>
    <w:rsid w:val="004E09D8"/>
    <w:rsid w:val="004F791A"/>
    <w:rsid w:val="00584A0D"/>
    <w:rsid w:val="005B784A"/>
    <w:rsid w:val="007E1B94"/>
    <w:rsid w:val="008A1F97"/>
    <w:rsid w:val="008B7353"/>
    <w:rsid w:val="009A3F27"/>
    <w:rsid w:val="00AB7C97"/>
    <w:rsid w:val="00AE6F59"/>
    <w:rsid w:val="00B75428"/>
    <w:rsid w:val="00D00AF8"/>
    <w:rsid w:val="00D65EC2"/>
    <w:rsid w:val="00D80191"/>
    <w:rsid w:val="00DD2641"/>
    <w:rsid w:val="00E8068B"/>
    <w:rsid w:val="00EB14DA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81B3-D055-429F-AF9A-97FEFDC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60AA1"/>
    <w:pPr>
      <w:widowControl w:val="0"/>
      <w:autoSpaceDE w:val="0"/>
      <w:autoSpaceDN w:val="0"/>
      <w:spacing w:line="434" w:lineRule="exact"/>
      <w:ind w:left="319"/>
      <w:outlineLvl w:val="1"/>
    </w:pPr>
    <w:rPr>
      <w:rFonts w:ascii="Yu Gothic" w:eastAsia="Yu Gothic" w:hAnsi="Yu Gothic" w:cs="Yu Gothic"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B14D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B14D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B14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B14D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D0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9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0AA1"/>
    <w:rPr>
      <w:rFonts w:ascii="Yu Gothic" w:eastAsia="Yu Gothic" w:hAnsi="Yu Gothic" w:cs="Yu Gothic"/>
      <w:sz w:val="25"/>
      <w:szCs w:val="25"/>
    </w:rPr>
  </w:style>
  <w:style w:type="paragraph" w:styleId="ac">
    <w:name w:val="header"/>
    <w:basedOn w:val="a"/>
    <w:link w:val="ad"/>
    <w:semiHidden/>
    <w:unhideWhenUsed/>
    <w:rsid w:val="00060AA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060A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B9C2-FD59-4F9F-8713-89FEC683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Магдеева Александра Рашитовна</cp:lastModifiedBy>
  <cp:revision>19</cp:revision>
  <cp:lastPrinted>2023-09-28T12:15:00Z</cp:lastPrinted>
  <dcterms:created xsi:type="dcterms:W3CDTF">2023-09-28T09:24:00Z</dcterms:created>
  <dcterms:modified xsi:type="dcterms:W3CDTF">2024-02-16T09:35:00Z</dcterms:modified>
</cp:coreProperties>
</file>