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BAFE" w14:textId="77777777" w:rsidR="00484A3C" w:rsidRPr="00484A3C" w:rsidRDefault="00DB1AE8" w:rsidP="00484A3C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  <w:r w:rsidRPr="00484A3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9781013" wp14:editId="6E0D855D">
            <wp:simplePos x="0" y="0"/>
            <wp:positionH relativeFrom="column">
              <wp:posOffset>2767965</wp:posOffset>
            </wp:positionH>
            <wp:positionV relativeFrom="paragraph">
              <wp:posOffset>-462915</wp:posOffset>
            </wp:positionV>
            <wp:extent cx="476250" cy="466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EA82DB" w14:textId="77777777" w:rsidR="00484A3C" w:rsidRPr="00484A3C" w:rsidRDefault="00484A3C" w:rsidP="00DB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A3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5DAAEA91" w14:textId="77777777" w:rsidR="00DB1AE8" w:rsidRDefault="00484A3C" w:rsidP="00DB1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AE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00F5A2CF" w14:textId="77777777" w:rsidR="00484A3C" w:rsidRPr="00DB1AE8" w:rsidRDefault="00484A3C" w:rsidP="00DB1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AE8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14:paraId="6A73826A" w14:textId="77777777" w:rsidR="00484A3C" w:rsidRPr="00DB1AE8" w:rsidRDefault="00484A3C" w:rsidP="00DB1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AE8">
        <w:rPr>
          <w:rFonts w:ascii="Times New Roman" w:hAnsi="Times New Roman" w:cs="Times New Roman"/>
          <w:sz w:val="24"/>
          <w:szCs w:val="24"/>
        </w:rPr>
        <w:t>(ФГБОУ ВО «РГГУ»)</w:t>
      </w:r>
    </w:p>
    <w:p w14:paraId="6C5F0495" w14:textId="77777777" w:rsidR="00484A3C" w:rsidRDefault="00484A3C" w:rsidP="00484A3C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FB8E6" w14:textId="135D46FD" w:rsidR="004F2EC1" w:rsidRPr="00484A3C" w:rsidRDefault="004F2EC1" w:rsidP="00670AAA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3C">
        <w:rPr>
          <w:rFonts w:ascii="Times New Roman" w:hAnsi="Times New Roman" w:cs="Times New Roman"/>
          <w:b/>
          <w:sz w:val="24"/>
          <w:szCs w:val="24"/>
        </w:rPr>
        <w:t xml:space="preserve">Аннотации </w:t>
      </w:r>
      <w:r w:rsidR="00497AC3">
        <w:rPr>
          <w:rFonts w:ascii="Times New Roman" w:hAnsi="Times New Roman" w:cs="Times New Roman"/>
          <w:b/>
          <w:sz w:val="24"/>
          <w:szCs w:val="24"/>
        </w:rPr>
        <w:t>практик</w:t>
      </w:r>
      <w:r w:rsidRPr="00484A3C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высшего образования </w:t>
      </w:r>
      <w:r w:rsidRPr="00484A3C">
        <w:rPr>
          <w:rFonts w:ascii="Times New Roman" w:hAnsi="Times New Roman" w:cs="Times New Roman"/>
          <w:b/>
          <w:sz w:val="24"/>
          <w:szCs w:val="24"/>
        </w:rPr>
        <w:br/>
        <w:t xml:space="preserve">по направлению подготовки </w:t>
      </w:r>
      <w:r w:rsidR="00670AAA" w:rsidRPr="00670AAA">
        <w:rPr>
          <w:rFonts w:ascii="Times New Roman" w:hAnsi="Times New Roman" w:cs="Times New Roman"/>
          <w:b/>
          <w:sz w:val="24"/>
          <w:szCs w:val="24"/>
        </w:rPr>
        <w:t>40.04.01 Юриспруденция, Магистратура</w:t>
      </w:r>
      <w:r w:rsidR="00670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AAA" w:rsidRPr="00670AAA">
        <w:rPr>
          <w:rFonts w:ascii="Times New Roman" w:hAnsi="Times New Roman" w:cs="Times New Roman"/>
          <w:b/>
          <w:sz w:val="24"/>
          <w:szCs w:val="24"/>
        </w:rPr>
        <w:t>направленность (профиль) «Правовое сопровождение предпринимательской деятельности»</w:t>
      </w:r>
    </w:p>
    <w:p w14:paraId="65162C8D" w14:textId="77777777" w:rsidR="00C94948" w:rsidRDefault="00C94948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EE1D0" w14:textId="57655261" w:rsidR="00C94948" w:rsidRDefault="00C94948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Ознакомительная практика</w:t>
      </w:r>
    </w:p>
    <w:p w14:paraId="4CC24E01" w14:textId="1EB80AD8" w:rsidR="00C94948" w:rsidRDefault="00C94948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C877E" w14:textId="092BA812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/>
          <w:sz w:val="24"/>
          <w:szCs w:val="24"/>
        </w:rPr>
        <w:t>Цель практики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E2C55">
        <w:rPr>
          <w:rFonts w:ascii="Times New Roman" w:hAnsi="Times New Roman" w:cs="Times New Roman"/>
          <w:bCs/>
          <w:sz w:val="24"/>
          <w:szCs w:val="24"/>
        </w:rPr>
        <w:t xml:space="preserve"> подготовка обучающихся к самостоятельной работе посредством приобретения навыков деятельности в профессиональной сфере, а также расширения и углубления имеющихся знаний, умений и навыков, необходимых для самостоятельного выполнения задач применительно к конкретной профессии или видам профессиональной деятельности, на которые направлена образовательная программа.</w:t>
      </w:r>
    </w:p>
    <w:p w14:paraId="6D17DB5A" w14:textId="7B8F529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/>
          <w:sz w:val="24"/>
          <w:szCs w:val="24"/>
        </w:rPr>
        <w:t>Задачи практики: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C55">
        <w:rPr>
          <w:rFonts w:ascii="Times New Roman" w:hAnsi="Times New Roman" w:cs="Times New Roman"/>
          <w:bCs/>
          <w:sz w:val="24"/>
          <w:szCs w:val="24"/>
        </w:rPr>
        <w:t xml:space="preserve">закрепление знаний и умений, полученных в процессе теоретического обучения; 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>овладение профессионально-практическими умениями и производственными навыками юридической профессии;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C55">
        <w:rPr>
          <w:rFonts w:ascii="Times New Roman" w:hAnsi="Times New Roman" w:cs="Times New Roman"/>
          <w:bCs/>
          <w:sz w:val="24"/>
          <w:szCs w:val="24"/>
        </w:rPr>
        <w:t>усвоение методики и тактики решения профессиональных задач в конкретных сферах юридической деятельности;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C55">
        <w:rPr>
          <w:rFonts w:ascii="Times New Roman" w:hAnsi="Times New Roman" w:cs="Times New Roman"/>
          <w:bCs/>
          <w:sz w:val="24"/>
          <w:szCs w:val="24"/>
        </w:rPr>
        <w:t>выявление актуальных проблем в области правоприменительной деятельности в сфере своей профессиональной деятельности;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>совершенствование навыков, необходимых для успешного социального взаимодействия в рамках профессиональной деятельности.</w:t>
      </w:r>
    </w:p>
    <w:p w14:paraId="4746F6D8" w14:textId="44606A02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 xml:space="preserve">Практика направлена на формирование универсальных, общепрофессиональных, а также профессиональных компетенций, соответствующих правоприменительному и консультационному видам профессиональной деятельности: </w:t>
      </w:r>
    </w:p>
    <w:p w14:paraId="08788CB8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 xml:space="preserve">УК-3. Способен организовывать и руководить работой команды, вырабатывая </w:t>
      </w:r>
      <w:proofErr w:type="gramStart"/>
      <w:r w:rsidRPr="008E2C55">
        <w:rPr>
          <w:rFonts w:ascii="Times New Roman" w:hAnsi="Times New Roman" w:cs="Times New Roman"/>
          <w:bCs/>
          <w:sz w:val="24"/>
          <w:szCs w:val="24"/>
        </w:rPr>
        <w:t>ко-</w:t>
      </w:r>
      <w:proofErr w:type="spellStart"/>
      <w:r w:rsidRPr="008E2C55">
        <w:rPr>
          <w:rFonts w:ascii="Times New Roman" w:hAnsi="Times New Roman" w:cs="Times New Roman"/>
          <w:bCs/>
          <w:sz w:val="24"/>
          <w:szCs w:val="24"/>
        </w:rPr>
        <w:t>мандную</w:t>
      </w:r>
      <w:proofErr w:type="spellEnd"/>
      <w:proofErr w:type="gramEnd"/>
      <w:r w:rsidRPr="008E2C55">
        <w:rPr>
          <w:rFonts w:ascii="Times New Roman" w:hAnsi="Times New Roman" w:cs="Times New Roman"/>
          <w:bCs/>
          <w:sz w:val="24"/>
          <w:szCs w:val="24"/>
        </w:rPr>
        <w:t xml:space="preserve"> стратегию для достижения поставленной цели;</w:t>
      </w:r>
    </w:p>
    <w:p w14:paraId="13BB36EE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>УК-4. Способен применять современные коммуникативные технологии, в том числе на иностранном(</w:t>
      </w:r>
      <w:proofErr w:type="spellStart"/>
      <w:r w:rsidRPr="008E2C55">
        <w:rPr>
          <w:rFonts w:ascii="Times New Roman" w:hAnsi="Times New Roman" w:cs="Times New Roman"/>
          <w:bCs/>
          <w:sz w:val="24"/>
          <w:szCs w:val="24"/>
        </w:rPr>
        <w:t>ых</w:t>
      </w:r>
      <w:proofErr w:type="spellEnd"/>
      <w:r w:rsidRPr="008E2C55">
        <w:rPr>
          <w:rFonts w:ascii="Times New Roman" w:hAnsi="Times New Roman" w:cs="Times New Roman"/>
          <w:bCs/>
          <w:sz w:val="24"/>
          <w:szCs w:val="24"/>
        </w:rPr>
        <w:t>) языке(ах), для академического и профессионального взаимодействия;</w:t>
      </w:r>
    </w:p>
    <w:p w14:paraId="1036F1E6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 xml:space="preserve">УК-5. Способен анализировать и учитывать разнообразие культур в процессе </w:t>
      </w:r>
      <w:proofErr w:type="gramStart"/>
      <w:r w:rsidRPr="008E2C55">
        <w:rPr>
          <w:rFonts w:ascii="Times New Roman" w:hAnsi="Times New Roman" w:cs="Times New Roman"/>
          <w:bCs/>
          <w:sz w:val="24"/>
          <w:szCs w:val="24"/>
        </w:rPr>
        <w:t>меж-культурного</w:t>
      </w:r>
      <w:proofErr w:type="gramEnd"/>
      <w:r w:rsidRPr="008E2C55">
        <w:rPr>
          <w:rFonts w:ascii="Times New Roman" w:hAnsi="Times New Roman" w:cs="Times New Roman"/>
          <w:bCs/>
          <w:sz w:val="24"/>
          <w:szCs w:val="24"/>
        </w:rPr>
        <w:t xml:space="preserve"> взаимодействия;</w:t>
      </w:r>
    </w:p>
    <w:p w14:paraId="26EAC931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>ОПК-1. Способен анализировать нестандартные ситуации правоприменительной практики и предлагать оптимальные варианты их решения;</w:t>
      </w:r>
    </w:p>
    <w:p w14:paraId="18351EF7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>ОПК-2. Способен самостоятельно готовить экспертные юридические заключения и проводить экспертизу нормативных (индивидуальных) правовых актов;</w:t>
      </w:r>
    </w:p>
    <w:p w14:paraId="48F1AC1E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 xml:space="preserve">ОПК-3. Способен квалифицированно толковать правовые акты, в том числе в </w:t>
      </w:r>
      <w:proofErr w:type="spellStart"/>
      <w:r w:rsidRPr="008E2C55">
        <w:rPr>
          <w:rFonts w:ascii="Times New Roman" w:hAnsi="Times New Roman" w:cs="Times New Roman"/>
          <w:bCs/>
          <w:sz w:val="24"/>
          <w:szCs w:val="24"/>
        </w:rPr>
        <w:t>ситуа-циях</w:t>
      </w:r>
      <w:proofErr w:type="spellEnd"/>
      <w:r w:rsidRPr="008E2C55">
        <w:rPr>
          <w:rFonts w:ascii="Times New Roman" w:hAnsi="Times New Roman" w:cs="Times New Roman"/>
          <w:bCs/>
          <w:sz w:val="24"/>
          <w:szCs w:val="24"/>
        </w:rPr>
        <w:t xml:space="preserve"> наличия пробелов и коллизий норм права;</w:t>
      </w:r>
    </w:p>
    <w:p w14:paraId="7A64D230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>ОПК-4. Способен письменно и устно аргументировать правовую позицию по делу, в том числе в состязательных процессах;</w:t>
      </w:r>
    </w:p>
    <w:p w14:paraId="08E06CBC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 xml:space="preserve">ОПК-5. Способен самостоятельно составлять юридические документы и </w:t>
      </w:r>
      <w:proofErr w:type="spellStart"/>
      <w:r w:rsidRPr="008E2C55">
        <w:rPr>
          <w:rFonts w:ascii="Times New Roman" w:hAnsi="Times New Roman" w:cs="Times New Roman"/>
          <w:bCs/>
          <w:sz w:val="24"/>
          <w:szCs w:val="24"/>
        </w:rPr>
        <w:t>разрабаты-вать</w:t>
      </w:r>
      <w:proofErr w:type="spellEnd"/>
      <w:r w:rsidRPr="008E2C55">
        <w:rPr>
          <w:rFonts w:ascii="Times New Roman" w:hAnsi="Times New Roman" w:cs="Times New Roman"/>
          <w:bCs/>
          <w:sz w:val="24"/>
          <w:szCs w:val="24"/>
        </w:rPr>
        <w:t xml:space="preserve"> проекты нормативных (индивидуальных) правовых актов;</w:t>
      </w:r>
    </w:p>
    <w:p w14:paraId="24B80DFD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 xml:space="preserve">ОПК-6. Способен обеспечивать соблюдение принципов этики юриста, в том числе принимать меры по профилактике коррупции и пресечению коррупционных (иных) </w:t>
      </w:r>
      <w:proofErr w:type="spellStart"/>
      <w:proofErr w:type="gramStart"/>
      <w:r w:rsidRPr="008E2C55">
        <w:rPr>
          <w:rFonts w:ascii="Times New Roman" w:hAnsi="Times New Roman" w:cs="Times New Roman"/>
          <w:bCs/>
          <w:sz w:val="24"/>
          <w:szCs w:val="24"/>
        </w:rPr>
        <w:t>правона</w:t>
      </w:r>
      <w:proofErr w:type="spellEnd"/>
      <w:r w:rsidRPr="008E2C55">
        <w:rPr>
          <w:rFonts w:ascii="Times New Roman" w:hAnsi="Times New Roman" w:cs="Times New Roman"/>
          <w:bCs/>
          <w:sz w:val="24"/>
          <w:szCs w:val="24"/>
        </w:rPr>
        <w:t>-рушений</w:t>
      </w:r>
      <w:proofErr w:type="gramEnd"/>
      <w:r w:rsidRPr="008E2C5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3FD6466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 xml:space="preserve">ОПК-7.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</w:t>
      </w:r>
      <w:proofErr w:type="gramStart"/>
      <w:r w:rsidRPr="008E2C55">
        <w:rPr>
          <w:rFonts w:ascii="Times New Roman" w:hAnsi="Times New Roman" w:cs="Times New Roman"/>
          <w:bCs/>
          <w:sz w:val="24"/>
          <w:szCs w:val="24"/>
        </w:rPr>
        <w:t>ин-формационной</w:t>
      </w:r>
      <w:proofErr w:type="gramEnd"/>
      <w:r w:rsidRPr="008E2C55">
        <w:rPr>
          <w:rFonts w:ascii="Times New Roman" w:hAnsi="Times New Roman" w:cs="Times New Roman"/>
          <w:bCs/>
          <w:sz w:val="24"/>
          <w:szCs w:val="24"/>
        </w:rPr>
        <w:t xml:space="preserve"> безопасности;</w:t>
      </w:r>
    </w:p>
    <w:p w14:paraId="6B016D73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 xml:space="preserve">ПК-2. Способен квалифицированно применять нормативные правовые акты в </w:t>
      </w:r>
      <w:proofErr w:type="gramStart"/>
      <w:r w:rsidRPr="008E2C55">
        <w:rPr>
          <w:rFonts w:ascii="Times New Roman" w:hAnsi="Times New Roman" w:cs="Times New Roman"/>
          <w:bCs/>
          <w:sz w:val="24"/>
          <w:szCs w:val="24"/>
        </w:rPr>
        <w:t>кон-</w:t>
      </w:r>
      <w:proofErr w:type="spellStart"/>
      <w:r w:rsidRPr="008E2C55">
        <w:rPr>
          <w:rFonts w:ascii="Times New Roman" w:hAnsi="Times New Roman" w:cs="Times New Roman"/>
          <w:bCs/>
          <w:sz w:val="24"/>
          <w:szCs w:val="24"/>
        </w:rPr>
        <w:t>кретных</w:t>
      </w:r>
      <w:proofErr w:type="spellEnd"/>
      <w:proofErr w:type="gramEnd"/>
      <w:r w:rsidRPr="008E2C55">
        <w:rPr>
          <w:rFonts w:ascii="Times New Roman" w:hAnsi="Times New Roman" w:cs="Times New Roman"/>
          <w:bCs/>
          <w:sz w:val="24"/>
          <w:szCs w:val="24"/>
        </w:rPr>
        <w:t xml:space="preserve"> сферах юридической деятельности, реализовывать нормы материального и </w:t>
      </w:r>
      <w:proofErr w:type="spellStart"/>
      <w:r w:rsidRPr="008E2C55">
        <w:rPr>
          <w:rFonts w:ascii="Times New Roman" w:hAnsi="Times New Roman" w:cs="Times New Roman"/>
          <w:bCs/>
          <w:sz w:val="24"/>
          <w:szCs w:val="24"/>
        </w:rPr>
        <w:t>процес-суального</w:t>
      </w:r>
      <w:proofErr w:type="spellEnd"/>
      <w:r w:rsidRPr="008E2C55">
        <w:rPr>
          <w:rFonts w:ascii="Times New Roman" w:hAnsi="Times New Roman" w:cs="Times New Roman"/>
          <w:bCs/>
          <w:sz w:val="24"/>
          <w:szCs w:val="24"/>
        </w:rPr>
        <w:t xml:space="preserve"> права в профессиональной деятельности;</w:t>
      </w:r>
    </w:p>
    <w:p w14:paraId="30D0D129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 xml:space="preserve">ПК-3. Способен выполнять должностные обязанности по обеспечению законности и правопорядка, выявлению и предупреждению угроз безопасности личности, общества и </w:t>
      </w:r>
      <w:proofErr w:type="spellStart"/>
      <w:r w:rsidRPr="008E2C55">
        <w:rPr>
          <w:rFonts w:ascii="Times New Roman" w:hAnsi="Times New Roman" w:cs="Times New Roman"/>
          <w:bCs/>
          <w:sz w:val="24"/>
          <w:szCs w:val="24"/>
        </w:rPr>
        <w:t>госу-дарства</w:t>
      </w:r>
      <w:proofErr w:type="spellEnd"/>
      <w:r w:rsidRPr="008E2C5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5F4D973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>ПК-4. Способен выявлять, пресекать, раскрывать, расследовать и предупреждать правонарушения и преступления;</w:t>
      </w:r>
    </w:p>
    <w:p w14:paraId="1584D058" w14:textId="2D46FC87" w:rsidR="00C94948" w:rsidRPr="00C94948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>ПК-5. Способен защищать права и законные интересы субъектов права.</w:t>
      </w:r>
    </w:p>
    <w:p w14:paraId="57ECC40D" w14:textId="77777777" w:rsidR="008E2C55" w:rsidRDefault="008E2C55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53F40" w14:textId="41CFB202" w:rsidR="00670AAA" w:rsidRDefault="00670AAA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AA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Научно-исследовательская </w:t>
      </w:r>
      <w:r w:rsidR="00C94948">
        <w:rPr>
          <w:rFonts w:ascii="Times New Roman" w:hAnsi="Times New Roman" w:cs="Times New Roman"/>
          <w:b/>
          <w:sz w:val="24"/>
          <w:szCs w:val="24"/>
        </w:rPr>
        <w:t>работа</w:t>
      </w:r>
      <w:r w:rsidRPr="00670A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B15B5B" w14:textId="77777777" w:rsidR="00670AAA" w:rsidRDefault="00670AAA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5A5D" w14:textId="77777777" w:rsidR="00670AAA" w:rsidRPr="00670AAA" w:rsidRDefault="00670AAA" w:rsidP="00670A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b/>
          <w:bCs/>
          <w:sz w:val="24"/>
          <w:szCs w:val="24"/>
        </w:rPr>
        <w:t>Цель практики:</w:t>
      </w:r>
      <w:r w:rsidRPr="00670AAA">
        <w:rPr>
          <w:rFonts w:ascii="Times New Roman" w:hAnsi="Times New Roman" w:cs="Times New Roman"/>
          <w:sz w:val="24"/>
          <w:szCs w:val="24"/>
        </w:rPr>
        <w:t xml:space="preserve"> овладение магистрантами основами научно-исследовательской деятельности, умениями и владениями навыками самостоятельного научного исследования, закрепление и углубление теоретических знаний путем проведения отдельных видов научных работ в рамках направлений деятельности кафедры, осуществляющей магистерскую подготовку по соответствующему направлению.</w:t>
      </w:r>
    </w:p>
    <w:p w14:paraId="7BAB697D" w14:textId="77777777" w:rsidR="00670AAA" w:rsidRPr="00670AAA" w:rsidRDefault="00670AAA" w:rsidP="00670A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AAA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практики: </w:t>
      </w:r>
    </w:p>
    <w:p w14:paraId="79FADA17" w14:textId="77777777" w:rsidR="00670AAA" w:rsidRPr="00670AAA" w:rsidRDefault="00670AAA" w:rsidP="00670A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sz w:val="24"/>
          <w:szCs w:val="24"/>
        </w:rPr>
        <w:t>- углубление теоретической подготовки обучающихся и приобретение практических навыков в сфере будущей аналитической и исследовательской профессиональной деятельности юристов;</w:t>
      </w:r>
    </w:p>
    <w:p w14:paraId="278DA3F6" w14:textId="77777777" w:rsidR="00670AAA" w:rsidRPr="00670AAA" w:rsidRDefault="00670AAA" w:rsidP="00670A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sz w:val="24"/>
          <w:szCs w:val="24"/>
        </w:rPr>
        <w:t>- развитие умений практического использования методов научного поиска, сбора и обработки исследовательских материалов;</w:t>
      </w:r>
    </w:p>
    <w:p w14:paraId="7FD7D4BA" w14:textId="77777777" w:rsidR="00670AAA" w:rsidRPr="00670AAA" w:rsidRDefault="00670AAA" w:rsidP="00670A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sz w:val="24"/>
          <w:szCs w:val="24"/>
        </w:rPr>
        <w:t>- приобретение и развитие владений по подбору и анализу материалов студенческих исследовательских работ, навыков публичных выступлений;</w:t>
      </w:r>
    </w:p>
    <w:p w14:paraId="1608E4E6" w14:textId="77777777" w:rsidR="00670AAA" w:rsidRPr="00670AAA" w:rsidRDefault="00670AAA" w:rsidP="00670A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sz w:val="24"/>
          <w:szCs w:val="24"/>
        </w:rPr>
        <w:t>- поддержка и развитие интеллектуального и творческого потенциала студентов;</w:t>
      </w:r>
    </w:p>
    <w:p w14:paraId="6E4212CF" w14:textId="77777777" w:rsidR="00670AAA" w:rsidRPr="00670AAA" w:rsidRDefault="00670AAA" w:rsidP="00670A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sz w:val="24"/>
          <w:szCs w:val="24"/>
        </w:rPr>
        <w:t>- приобщение к различным формам студенческой научно-исследовательской работы;</w:t>
      </w:r>
    </w:p>
    <w:p w14:paraId="76A3D87C" w14:textId="77D8856F" w:rsidR="00F42E43" w:rsidRDefault="00670AAA" w:rsidP="00670A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sz w:val="24"/>
          <w:szCs w:val="24"/>
        </w:rPr>
        <w:t>- интеграция исследовательской деятельности студентов в единое интеллектуальное пространство университета.</w:t>
      </w:r>
    </w:p>
    <w:p w14:paraId="0705EC1B" w14:textId="77777777" w:rsidR="00670AAA" w:rsidRDefault="00670AAA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B61" w14:textId="4883E571" w:rsidR="00A83875" w:rsidRPr="00484A3C" w:rsidRDefault="00A83875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A3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464DED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484A3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14:paraId="4294381F" w14:textId="77777777" w:rsidR="00670AAA" w:rsidRDefault="00670AAA" w:rsidP="00670AA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28576F" w14:textId="79D6DAC9" w:rsidR="00670AAA" w:rsidRPr="00670AAA" w:rsidRDefault="00670AAA" w:rsidP="00670AA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i/>
          <w:iCs/>
          <w:sz w:val="24"/>
          <w:szCs w:val="24"/>
        </w:rPr>
        <w:t>Знать:</w:t>
      </w:r>
      <w:r w:rsidRPr="00670AAA">
        <w:rPr>
          <w:rFonts w:ascii="Times New Roman" w:hAnsi="Times New Roman" w:cs="Times New Roman"/>
          <w:sz w:val="24"/>
          <w:szCs w:val="24"/>
        </w:rPr>
        <w:t xml:space="preserve"> правила и закономерности построения устной и письменной речи; алгоритм выработки новых научных знаний, формы реализации полученных научных знаний, влияние разных факторов на объект исследования, формы взаимодействия между явлениями и процессами с целью получения убедительно доказанных и полезных для науки и практики решений; принципы профессионального мышления современного юриста; основы правовой культуры.</w:t>
      </w:r>
    </w:p>
    <w:p w14:paraId="4EAF1477" w14:textId="77777777" w:rsidR="00670AAA" w:rsidRPr="00670AAA" w:rsidRDefault="00670AAA" w:rsidP="00670AA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670AAA">
        <w:rPr>
          <w:rFonts w:ascii="Times New Roman" w:hAnsi="Times New Roman" w:cs="Times New Roman"/>
          <w:sz w:val="24"/>
          <w:szCs w:val="24"/>
        </w:rPr>
        <w:t xml:space="preserve"> осуществлять выбор направления исследования, анализировать исследуемую проблему, соблюдать логическую последовательность при изложении материала, оценивать необходимый объем анализируемой и обобщаемой информации; применять при проведении исследования законы формальной логики; применять правила нормотворческой техники, регламентирующие оформление нормативных правовых актов в соответствии с требованиями к их структуре и содержанию; применять правила и приемы изложения норм права, понимать язык нормативных актов; обобщать и оценивать эффективность полученных результатов в сравнении с современным научным уровнем; соблюдать принципы разработки нормативных правовых актов, анализировать содержание федеральных законов, иных нормативно-правовых актов, необходимых для реализации норм права в профессиональной деятельности; самостоятельно разрабатывать и готовить юридические документы в соответствии с профилем своей профессиональной </w:t>
      </w:r>
      <w:r w:rsidRPr="00670AAA">
        <w:rPr>
          <w:rFonts w:ascii="Times New Roman" w:hAnsi="Times New Roman" w:cs="Times New Roman"/>
          <w:sz w:val="24"/>
          <w:szCs w:val="24"/>
        </w:rPr>
        <w:lastRenderedPageBreak/>
        <w:t>деятельности; применять методы научного исследования и базовые знания по исследуемой области; общенаучными методами исследования правовых явлений с использованием как общенаучных, так и конкретно-социологических, статистических, психологических и других методов; находить и выделять определенный объект исследования, выявлять его структуру; давать правовую характеристику на основе разработанных в науке фундаментальных позиций, а также приемов познания; получать важные для профессиональной деятельности результатов; применять философский инструментарий в решении исследовательских задач; анализировать и содержательно интерпретировать полученные знания; формировать и аргументировано отстаивать собственную позицию по различным проблемам современной юридической науки; проводить юридическую экспертизу проектов нормативных правовых актов, давать квалифицированные юридические заключения и консультации в сфере своей профессиональной деятельности; применять нормативные правовые акты, регулирующие способы защиты прав и законных интересов субъектов права.</w:t>
      </w:r>
    </w:p>
    <w:p w14:paraId="4782A0E3" w14:textId="2DB0FC96" w:rsidR="00DB1AE8" w:rsidRDefault="00670AAA" w:rsidP="00670AA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i/>
          <w:iCs/>
          <w:sz w:val="24"/>
          <w:szCs w:val="24"/>
        </w:rPr>
        <w:t>Владеть:</w:t>
      </w:r>
      <w:r w:rsidRPr="00670AAA">
        <w:rPr>
          <w:rFonts w:ascii="Times New Roman" w:hAnsi="Times New Roman" w:cs="Times New Roman"/>
          <w:sz w:val="24"/>
          <w:szCs w:val="24"/>
        </w:rPr>
        <w:t xml:space="preserve"> методами научного исследования и базовыми знаниями по исследуемой области; навыками квалифицированного проведения научных исследований; как общенаучными методами исследования правовых явлений, так и конкретно-социологических, статистических, психологических и других методов; способностью выявлять правовые проблемы, критическим подходом к оцениванию той или иной ситуации и выявлению пробелов и коллизий, с выработкой путей их решения; навыками реализации норм материального и процессуального права в профессиональной деятельности ораторскими навыками и навыками выполнения письменных текстов документов; навыками и способами разработки нормативно-правовых актов в соответствии с профилем своей профессиональной деятельности; способностью самостоятельно разрабатывать проекты нормативных правовых актов на основе действующего отраслевого законодательства, навыками способов и правил толкования нормативно-правовых актов; способностью отбирать и систематизировать научные факты, существующие гипотезы, обобщающие теории, частные законы; навыками выявления пробелов и коллизий, навыками квалифицированного проведения научных исследований в правовой сфере; навыками подготовки и опубликования научных статей, навыками работы со справочными правовыми системами, с нормативными правовыми актами и специальной юридической литературой при осуществлении правоприменительной, научно-исследовательской или иной юридической деятельности; навыками предупреждения правонарушений, выявлять и устранять причины и условия, способствующие их совершению в части, касающейся защиты прав и законных интересов субъектов права.</w:t>
      </w:r>
    </w:p>
    <w:p w14:paraId="35FF47FB" w14:textId="77777777" w:rsidR="008E2C55" w:rsidRDefault="008E2C55" w:rsidP="00D9762E">
      <w:pPr>
        <w:ind w:firstLine="567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4995F48" w14:textId="312A11F2" w:rsidR="00670AAA" w:rsidRPr="00D9762E" w:rsidRDefault="00D9762E" w:rsidP="00D9762E">
      <w:pPr>
        <w:ind w:firstLine="567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9762E">
        <w:rPr>
          <w:rFonts w:ascii="Times New Roman" w:eastAsia="TimesNewRomanPSMT" w:hAnsi="Times New Roman" w:cs="Times New Roman"/>
          <w:b/>
          <w:bCs/>
          <w:sz w:val="24"/>
          <w:szCs w:val="24"/>
        </w:rPr>
        <w:t>Преддипломная практика</w:t>
      </w:r>
    </w:p>
    <w:p w14:paraId="2562A21A" w14:textId="28FBEE92" w:rsidR="008E2C55" w:rsidRPr="008E2C55" w:rsidRDefault="008E2C55" w:rsidP="008E2C5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2C55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практики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 xml:space="preserve"> – углубление и закрепление теоретических знаний и практических умений и навыков, полученных в процессе освоения образовательной программы, а также систематизация материалов выпускной квалификационной работы.</w:t>
      </w:r>
    </w:p>
    <w:p w14:paraId="38C82606" w14:textId="579C43B0" w:rsidR="008E2C55" w:rsidRPr="008E2C55" w:rsidRDefault="008E2C55" w:rsidP="008E2C5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2C55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практики: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>закрепление и углубление теоретических знаний путем систематизации мате-риалов, собранных для выпускной квалификационной работы;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ab/>
        <w:t>закрепление навыков анализа и обобщения статистических данных и право-применительной практики;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>совершенствование навыков проведения самостоятельного научного исследования;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>закрепление навыков юридически правильно квалифицировать факты и обстоятельства,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 xml:space="preserve">толковать нормативные правовые акты, правильно и полно отражать результаты 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lastRenderedPageBreak/>
        <w:t>профессиональной деятельности в юридической и иной документации;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>совершенствование навыков планирования своей деятельности при выполнении конкретных задач для достижения поставленных целей;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ab/>
        <w:t>выработка навыков грамотного и аргументированного представления результатов своего научного исследования.</w:t>
      </w:r>
    </w:p>
    <w:p w14:paraId="71679309" w14:textId="77777777" w:rsidR="008E2C55" w:rsidRPr="008E2C55" w:rsidRDefault="008E2C55" w:rsidP="008E2C5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2C55">
        <w:rPr>
          <w:rFonts w:ascii="Times New Roman" w:eastAsia="TimesNewRomanPSMT" w:hAnsi="Times New Roman" w:cs="Times New Roman"/>
          <w:sz w:val="24"/>
          <w:szCs w:val="24"/>
        </w:rPr>
        <w:t xml:space="preserve">Практика направлена на формирование универсальных, а также профессиональных компетенций, соответствующих научно-исследовательскому и правоприменительному видам профессиональной деятельности: </w:t>
      </w:r>
    </w:p>
    <w:p w14:paraId="2D80BED3" w14:textId="77777777" w:rsidR="008E2C55" w:rsidRPr="008E2C55" w:rsidRDefault="008E2C55" w:rsidP="008E2C5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2C55">
        <w:rPr>
          <w:rFonts w:ascii="Times New Roman" w:eastAsia="TimesNewRomanPSMT" w:hAnsi="Times New Roman" w:cs="Times New Roman"/>
          <w:sz w:val="24"/>
          <w:szCs w:val="24"/>
        </w:rPr>
        <w:t>•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ab/>
        <w:t xml:space="preserve">УК-1. Способен осуществлять критический анализ проблемных ситуаций на </w:t>
      </w:r>
      <w:proofErr w:type="gramStart"/>
      <w:r w:rsidRPr="008E2C55">
        <w:rPr>
          <w:rFonts w:ascii="Times New Roman" w:eastAsia="TimesNewRomanPSMT" w:hAnsi="Times New Roman" w:cs="Times New Roman"/>
          <w:sz w:val="24"/>
          <w:szCs w:val="24"/>
        </w:rPr>
        <w:t>ос-</w:t>
      </w:r>
      <w:proofErr w:type="spellStart"/>
      <w:r w:rsidRPr="008E2C55">
        <w:rPr>
          <w:rFonts w:ascii="Times New Roman" w:eastAsia="TimesNewRomanPSMT" w:hAnsi="Times New Roman" w:cs="Times New Roman"/>
          <w:sz w:val="24"/>
          <w:szCs w:val="24"/>
        </w:rPr>
        <w:t>нове</w:t>
      </w:r>
      <w:proofErr w:type="spellEnd"/>
      <w:proofErr w:type="gramEnd"/>
      <w:r w:rsidRPr="008E2C55">
        <w:rPr>
          <w:rFonts w:ascii="Times New Roman" w:eastAsia="TimesNewRomanPSMT" w:hAnsi="Times New Roman" w:cs="Times New Roman"/>
          <w:sz w:val="24"/>
          <w:szCs w:val="24"/>
        </w:rPr>
        <w:t xml:space="preserve"> системного подхода, вырабатывать стратегию действий;</w:t>
      </w:r>
    </w:p>
    <w:p w14:paraId="3F25768D" w14:textId="77777777" w:rsidR="008E2C55" w:rsidRPr="008E2C55" w:rsidRDefault="008E2C55" w:rsidP="008E2C5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2C55">
        <w:rPr>
          <w:rFonts w:ascii="Times New Roman" w:eastAsia="TimesNewRomanPSMT" w:hAnsi="Times New Roman" w:cs="Times New Roman"/>
          <w:sz w:val="24"/>
          <w:szCs w:val="24"/>
        </w:rPr>
        <w:t>•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ab/>
        <w:t xml:space="preserve">УК-6. Способен определять и реализовывать приоритеты собственной </w:t>
      </w:r>
      <w:proofErr w:type="gramStart"/>
      <w:r w:rsidRPr="008E2C55">
        <w:rPr>
          <w:rFonts w:ascii="Times New Roman" w:eastAsia="TimesNewRomanPSMT" w:hAnsi="Times New Roman" w:cs="Times New Roman"/>
          <w:sz w:val="24"/>
          <w:szCs w:val="24"/>
        </w:rPr>
        <w:t>деятель-</w:t>
      </w:r>
      <w:proofErr w:type="spellStart"/>
      <w:r w:rsidRPr="008E2C55">
        <w:rPr>
          <w:rFonts w:ascii="Times New Roman" w:eastAsia="TimesNewRomanPSMT" w:hAnsi="Times New Roman" w:cs="Times New Roman"/>
          <w:sz w:val="24"/>
          <w:szCs w:val="24"/>
        </w:rPr>
        <w:t>ности</w:t>
      </w:r>
      <w:proofErr w:type="spellEnd"/>
      <w:proofErr w:type="gramEnd"/>
      <w:r w:rsidRPr="008E2C55">
        <w:rPr>
          <w:rFonts w:ascii="Times New Roman" w:eastAsia="TimesNewRomanPSMT" w:hAnsi="Times New Roman" w:cs="Times New Roman"/>
          <w:sz w:val="24"/>
          <w:szCs w:val="24"/>
        </w:rPr>
        <w:t xml:space="preserve"> и способы ее совершенствования на основе самооценки;</w:t>
      </w:r>
    </w:p>
    <w:p w14:paraId="1B41C728" w14:textId="77777777" w:rsidR="008E2C55" w:rsidRPr="008E2C55" w:rsidRDefault="008E2C55" w:rsidP="008E2C5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2C55">
        <w:rPr>
          <w:rFonts w:ascii="Times New Roman" w:eastAsia="TimesNewRomanPSMT" w:hAnsi="Times New Roman" w:cs="Times New Roman"/>
          <w:sz w:val="24"/>
          <w:szCs w:val="24"/>
        </w:rPr>
        <w:t>•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ab/>
        <w:t>ПК-1. Способен квалифицированно проводить научные исследования в области права;</w:t>
      </w:r>
    </w:p>
    <w:p w14:paraId="55636F6C" w14:textId="20DD9D4B" w:rsidR="00670AAA" w:rsidRPr="00484A3C" w:rsidRDefault="008E2C55" w:rsidP="008E2C5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2C55">
        <w:rPr>
          <w:rFonts w:ascii="Times New Roman" w:eastAsia="TimesNewRomanPSMT" w:hAnsi="Times New Roman" w:cs="Times New Roman"/>
          <w:sz w:val="24"/>
          <w:szCs w:val="24"/>
        </w:rPr>
        <w:t>•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ab/>
        <w:t>ПК-2. Способен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деятельности.</w:t>
      </w:r>
    </w:p>
    <w:sectPr w:rsidR="00670AAA" w:rsidRPr="0048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55425"/>
    <w:multiLevelType w:val="hybridMultilevel"/>
    <w:tmpl w:val="B869A5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3B4D0C"/>
    <w:multiLevelType w:val="hybridMultilevel"/>
    <w:tmpl w:val="2658C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D89417"/>
    <w:multiLevelType w:val="hybridMultilevel"/>
    <w:tmpl w:val="0F3FF0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EBC430"/>
    <w:multiLevelType w:val="hybridMultilevel"/>
    <w:tmpl w:val="E6B18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FC1391"/>
    <w:multiLevelType w:val="hybridMultilevel"/>
    <w:tmpl w:val="5B789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186DD5"/>
    <w:multiLevelType w:val="hybridMultilevel"/>
    <w:tmpl w:val="A0A6A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A35A51"/>
    <w:multiLevelType w:val="hybridMultilevel"/>
    <w:tmpl w:val="6BFD1B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4D20BA"/>
    <w:multiLevelType w:val="hybridMultilevel"/>
    <w:tmpl w:val="5F4C7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2E18A"/>
    <w:multiLevelType w:val="hybridMultilevel"/>
    <w:tmpl w:val="0E6B03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797A01B"/>
    <w:multiLevelType w:val="hybridMultilevel"/>
    <w:tmpl w:val="F22C72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DA61EEF"/>
    <w:multiLevelType w:val="hybridMultilevel"/>
    <w:tmpl w:val="6C980C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5D806F6"/>
    <w:multiLevelType w:val="hybridMultilevel"/>
    <w:tmpl w:val="DFBFB7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01249649">
    <w:abstractNumId w:val="11"/>
  </w:num>
  <w:num w:numId="2" w16cid:durableId="1658529286">
    <w:abstractNumId w:val="2"/>
  </w:num>
  <w:num w:numId="3" w16cid:durableId="1694110866">
    <w:abstractNumId w:val="4"/>
  </w:num>
  <w:num w:numId="4" w16cid:durableId="1269121147">
    <w:abstractNumId w:val="9"/>
  </w:num>
  <w:num w:numId="5" w16cid:durableId="1518887601">
    <w:abstractNumId w:val="12"/>
  </w:num>
  <w:num w:numId="6" w16cid:durableId="1638872175">
    <w:abstractNumId w:val="5"/>
  </w:num>
  <w:num w:numId="7" w16cid:durableId="2109497611">
    <w:abstractNumId w:val="3"/>
  </w:num>
  <w:num w:numId="8" w16cid:durableId="1557159224">
    <w:abstractNumId w:val="6"/>
  </w:num>
  <w:num w:numId="9" w16cid:durableId="782193764">
    <w:abstractNumId w:val="1"/>
  </w:num>
  <w:num w:numId="10" w16cid:durableId="1747722422">
    <w:abstractNumId w:val="8"/>
  </w:num>
  <w:num w:numId="11" w16cid:durableId="1120877740">
    <w:abstractNumId w:val="0"/>
  </w:num>
  <w:num w:numId="12" w16cid:durableId="379403423">
    <w:abstractNumId w:val="10"/>
  </w:num>
  <w:num w:numId="13" w16cid:durableId="1557813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75"/>
    <w:rsid w:val="000073A0"/>
    <w:rsid w:val="000B4F92"/>
    <w:rsid w:val="001458CD"/>
    <w:rsid w:val="00164F28"/>
    <w:rsid w:val="001B2966"/>
    <w:rsid w:val="002032E2"/>
    <w:rsid w:val="002C7C8A"/>
    <w:rsid w:val="002F61BB"/>
    <w:rsid w:val="00323788"/>
    <w:rsid w:val="00382C7A"/>
    <w:rsid w:val="003D1EEC"/>
    <w:rsid w:val="00464DED"/>
    <w:rsid w:val="00484A3C"/>
    <w:rsid w:val="00497AC3"/>
    <w:rsid w:val="004C78EC"/>
    <w:rsid w:val="004F2EC1"/>
    <w:rsid w:val="005A3773"/>
    <w:rsid w:val="006639D1"/>
    <w:rsid w:val="00670AAA"/>
    <w:rsid w:val="006B23AE"/>
    <w:rsid w:val="008464C2"/>
    <w:rsid w:val="00847DA2"/>
    <w:rsid w:val="008D315B"/>
    <w:rsid w:val="008E2C55"/>
    <w:rsid w:val="00905A2D"/>
    <w:rsid w:val="00984E3F"/>
    <w:rsid w:val="00A7394A"/>
    <w:rsid w:val="00A83875"/>
    <w:rsid w:val="00AD1CA3"/>
    <w:rsid w:val="00B84877"/>
    <w:rsid w:val="00BF4778"/>
    <w:rsid w:val="00BF4FE2"/>
    <w:rsid w:val="00C13E06"/>
    <w:rsid w:val="00C94948"/>
    <w:rsid w:val="00D14B1E"/>
    <w:rsid w:val="00D9762E"/>
    <w:rsid w:val="00DA3746"/>
    <w:rsid w:val="00DB1AE8"/>
    <w:rsid w:val="00E95E72"/>
    <w:rsid w:val="00EF029D"/>
    <w:rsid w:val="00F4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F44E"/>
  <w15:chartTrackingRefBased/>
  <w15:docId w15:val="{102E520A-024A-4D2B-9C3B-48603B80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A3C"/>
    <w:pPr>
      <w:keepNext/>
      <w:numPr>
        <w:numId w:val="1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84A3C"/>
    <w:pPr>
      <w:keepNext/>
      <w:numPr>
        <w:ilvl w:val="1"/>
        <w:numId w:val="1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4A3C"/>
    <w:pPr>
      <w:keepNext/>
      <w:widowControl w:val="0"/>
      <w:numPr>
        <w:ilvl w:val="2"/>
        <w:numId w:val="12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4A3C"/>
    <w:pPr>
      <w:keepNext/>
      <w:numPr>
        <w:ilvl w:val="3"/>
        <w:numId w:val="1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4A3C"/>
    <w:pPr>
      <w:keepNext/>
      <w:numPr>
        <w:ilvl w:val="4"/>
        <w:numId w:val="12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84A3C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84A3C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84A3C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84A3C"/>
    <w:pPr>
      <w:keepNext/>
      <w:numPr>
        <w:ilvl w:val="8"/>
        <w:numId w:val="1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4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84A3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84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4A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A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4A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4A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84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84A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A3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84A3C"/>
    <w:pPr>
      <w:autoSpaceDE w:val="0"/>
      <w:autoSpaceDN w:val="0"/>
      <w:spacing w:after="0" w:line="288" w:lineRule="auto"/>
      <w:ind w:left="3828" w:hanging="3828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9343-2951-4DE7-BF5E-BBEC3E9C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Маркова</dc:creator>
  <cp:keywords/>
  <dc:description/>
  <cp:lastModifiedBy>Пользователь</cp:lastModifiedBy>
  <cp:revision>4</cp:revision>
  <dcterms:created xsi:type="dcterms:W3CDTF">2023-05-29T12:13:00Z</dcterms:created>
  <dcterms:modified xsi:type="dcterms:W3CDTF">2023-06-26T15:33:00Z</dcterms:modified>
</cp:coreProperties>
</file>